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E21" w:rsidRDefault="00F76E21" w14:paraId="0F9893B7" w14:textId="77777777">
      <w:pPr>
        <w:jc w:val="right"/>
      </w:pPr>
    </w:p>
    <w:p w:rsidR="00F76E21" w:rsidP="00D528F2" w:rsidRDefault="00336B6D" w14:paraId="6B678275" w14:textId="4AF69384">
      <w:pPr>
        <w:jc w:val="right"/>
      </w:pPr>
      <w:r>
        <w:tab/>
      </w:r>
      <w:r>
        <w:tab/>
      </w:r>
      <w:r>
        <w:tab/>
      </w:r>
      <w:r>
        <w:tab/>
      </w:r>
      <w:r w:rsidRPr="00007015">
        <w:t>Comune di Cinisello Balsamo</w:t>
      </w:r>
    </w:p>
    <w:p w:rsidR="00F76E21" w:rsidP="00D528F2" w:rsidRDefault="00336B6D" w14:paraId="7D04BE6F" w14:textId="77777777">
      <w:pPr>
        <w:jc w:val="right"/>
      </w:pPr>
      <w:r>
        <w:t>Ufficio Servizi per l’Infanzia</w:t>
      </w:r>
    </w:p>
    <w:p w:rsidR="00F76E21" w:rsidP="00D528F2" w:rsidRDefault="00336B6D" w14:paraId="3A0A92F3" w14:textId="77777777">
      <w:pPr>
        <w:ind w:left="4254" w:firstLine="709"/>
        <w:jc w:val="right"/>
      </w:pPr>
      <w:r>
        <w:t xml:space="preserve">Vicolo del Gallo, 10 </w:t>
      </w:r>
    </w:p>
    <w:p w:rsidRPr="00007015" w:rsidR="00F76E21" w:rsidP="00D528F2" w:rsidRDefault="00336B6D" w14:paraId="42B43A09" w14:textId="77777777">
      <w:pPr>
        <w:ind w:left="4254" w:firstLine="709"/>
        <w:jc w:val="right"/>
        <w:rPr>
          <w:bCs/>
          <w:u w:val="single"/>
        </w:rPr>
      </w:pPr>
      <w:r w:rsidRPr="00007015">
        <w:rPr>
          <w:bCs/>
          <w:u w:val="single"/>
        </w:rPr>
        <w:t>20092 Cinisello Balsamo (MI)</w:t>
      </w:r>
    </w:p>
    <w:p w:rsidR="00D528F2" w:rsidRDefault="00D528F2" w14:paraId="600C50ED" w14:textId="77777777">
      <w:pPr>
        <w:spacing w:line="360" w:lineRule="auto"/>
        <w:ind w:left="4254" w:firstLine="709"/>
        <w:jc w:val="right"/>
      </w:pPr>
    </w:p>
    <w:p w:rsidR="00F76E21" w:rsidRDefault="00D528F2" w14:paraId="1723493C" w14:textId="78263F91">
      <w:pPr>
        <w:jc w:val="right"/>
      </w:pPr>
      <w:r>
        <w:t>e .p.c.</w:t>
      </w:r>
      <w:r w:rsidR="00007015">
        <w:t xml:space="preserve">  </w:t>
      </w:r>
      <w:r>
        <w:t>Ufficio di Piano</w:t>
      </w:r>
      <w:r w:rsidR="004F7F6D">
        <w:t xml:space="preserve"> – Ambito di Cinisello B.</w:t>
      </w:r>
    </w:p>
    <w:p w:rsidR="00D528F2" w:rsidRDefault="00007015" w14:paraId="0B31CF09" w14:textId="659DED40">
      <w:pPr>
        <w:jc w:val="right"/>
      </w:pPr>
      <w:r>
        <w:t>A.S.C. Insieme per il Sociale</w:t>
      </w:r>
    </w:p>
    <w:p w:rsidR="00007015" w:rsidRDefault="00007015" w14:paraId="7FCC4E49" w14:textId="164C0974">
      <w:pPr>
        <w:jc w:val="right"/>
      </w:pPr>
      <w:r>
        <w:t>Via Azalee, 14</w:t>
      </w:r>
    </w:p>
    <w:p w:rsidR="00007015" w:rsidRDefault="00007015" w14:paraId="48B043C0" w14:textId="7F69E6FB">
      <w:pPr>
        <w:jc w:val="right"/>
      </w:pPr>
      <w:r>
        <w:t>20095 Cusano Milanino (MI</w:t>
      </w:r>
    </w:p>
    <w:p w:rsidR="00007015" w:rsidRDefault="00007015" w14:paraId="57453515" w14:textId="77777777">
      <w:pPr>
        <w:jc w:val="right"/>
      </w:pPr>
    </w:p>
    <w:p w:rsidR="00F76E21" w:rsidRDefault="00336B6D" w14:paraId="3FBD2DBB" w14:textId="77777777">
      <w:pPr>
        <w:ind w:left="4254"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6E21" w:rsidRDefault="00336B6D" w14:paraId="57903BD8" w14:textId="7D0C2C15">
      <w:pPr>
        <w:spacing w:line="360" w:lineRule="auto"/>
        <w:jc w:val="both"/>
        <w:rPr>
          <w:b/>
          <w:bCs/>
        </w:rPr>
      </w:pPr>
      <w:r>
        <w:rPr>
          <w:b/>
          <w:bCs/>
        </w:rPr>
        <w:t>OGGETTO</w:t>
      </w:r>
      <w:bookmarkStart w:name="_Hlk505249846" w:id="0"/>
      <w:r>
        <w:rPr>
          <w:b/>
          <w:bCs/>
        </w:rPr>
        <w:t xml:space="preserve">: </w:t>
      </w:r>
      <w:r>
        <w:tab/>
      </w:r>
      <w:r>
        <w:rPr>
          <w:b/>
          <w:bCs/>
        </w:rPr>
        <w:t>DOMANDA DI ACCREDITAMENTO AL COMUNE DI CINISELLO BALSAMO DEI SOGGETTI PRIVATI EROGATORI DI SERVIZI SOCIO-EDUCATIVI RIVOLTI ALLA PRIMA INFANZIA – UNITA' DI OFFERTA ASILO NIDO - SITI NEL TERRITORIO</w:t>
      </w:r>
      <w:r w:rsidR="00F64818">
        <w:rPr>
          <w:b/>
          <w:bCs/>
        </w:rPr>
        <w:t xml:space="preserve"> </w:t>
      </w:r>
      <w:r w:rsidR="00014DB8">
        <w:rPr>
          <w:b/>
          <w:bCs/>
        </w:rPr>
        <w:t xml:space="preserve">E </w:t>
      </w:r>
      <w:r w:rsidRPr="00F64818" w:rsidR="00014DB8">
        <w:rPr>
          <w:b/>
          <w:bCs/>
        </w:rPr>
        <w:t>DICHIARAZIONI DI ATTESTAZIONE DEL POSSESSO DEI REQUISITI SOGGETTIVI</w:t>
      </w:r>
    </w:p>
    <w:p w:rsidR="004208F3" w:rsidRDefault="004208F3" w14:paraId="30485C23" w14:textId="77777777">
      <w:pPr>
        <w:spacing w:line="360" w:lineRule="auto"/>
        <w:jc w:val="both"/>
      </w:pPr>
    </w:p>
    <w:tbl>
      <w:tblPr>
        <w:tblW w:w="8713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2"/>
        <w:gridCol w:w="5811"/>
      </w:tblGrid>
      <w:tr w:rsidR="00F76E21" w:rsidTr="004615DE" w14:paraId="52C3DFC8" w14:textId="77777777">
        <w:trPr>
          <w:jc w:val="right"/>
        </w:trPr>
        <w:tc>
          <w:tcPr>
            <w:tcW w:w="2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F76E21" w:rsidRDefault="00336B6D" w14:paraId="5354B04C" w14:textId="77777777">
            <w:pPr>
              <w:spacing w:line="360" w:lineRule="auto"/>
              <w:ind w:left="-108"/>
              <w:jc w:val="both"/>
              <w:rPr>
                <w:b/>
              </w:rPr>
            </w:pPr>
            <w:r>
              <w:rPr>
                <w:b/>
              </w:rPr>
              <w:t xml:space="preserve">Struttura denominata </w:t>
            </w:r>
          </w:p>
        </w:tc>
        <w:tc>
          <w:tcPr>
            <w:tcW w:w="5811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72FC43D9" w14:textId="77777777">
            <w:pPr>
              <w:snapToGrid w:val="0"/>
              <w:spacing w:line="360" w:lineRule="auto"/>
              <w:ind w:left="-108"/>
              <w:jc w:val="both"/>
              <w:rPr>
                <w:b/>
              </w:rPr>
            </w:pPr>
          </w:p>
        </w:tc>
      </w:tr>
      <w:tr w:rsidR="00F76E21" w:rsidTr="004615DE" w14:paraId="5280A3CE" w14:textId="77777777">
        <w:trPr>
          <w:jc w:val="right"/>
        </w:trPr>
        <w:tc>
          <w:tcPr>
            <w:tcW w:w="2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336B6D" w14:paraId="3F6CD08D" w14:textId="77777777">
            <w:pPr>
              <w:spacing w:line="360" w:lineRule="auto"/>
              <w:ind w:left="-108"/>
              <w:jc w:val="both"/>
              <w:rPr>
                <w:b/>
              </w:rPr>
            </w:pPr>
            <w:r>
              <w:rPr>
                <w:b/>
              </w:rPr>
              <w:t xml:space="preserve">Ubicata nel Comune di </w:t>
            </w:r>
          </w:p>
        </w:tc>
        <w:tc>
          <w:tcPr>
            <w:tcW w:w="5811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4C898358" w14:textId="77777777">
            <w:pPr>
              <w:snapToGrid w:val="0"/>
              <w:spacing w:line="360" w:lineRule="auto"/>
              <w:ind w:left="-108"/>
              <w:jc w:val="both"/>
              <w:rPr>
                <w:b/>
              </w:rPr>
            </w:pPr>
          </w:p>
        </w:tc>
      </w:tr>
    </w:tbl>
    <w:p w:rsidR="00F76E21" w:rsidRDefault="00F76E21" w14:paraId="2E8C8775" w14:textId="77777777">
      <w:pPr>
        <w:spacing w:line="360" w:lineRule="auto"/>
        <w:jc w:val="both"/>
        <w:rPr>
          <w:sz w:val="22"/>
          <w:szCs w:val="22"/>
        </w:rPr>
      </w:pPr>
    </w:p>
    <w:p w:rsidR="00F76E21" w:rsidRDefault="00F76E21" w14:paraId="60354CE6" w14:textId="77777777">
      <w:pPr>
        <w:spacing w:line="360" w:lineRule="auto"/>
        <w:jc w:val="both"/>
        <w:rPr>
          <w:sz w:val="22"/>
          <w:szCs w:val="22"/>
        </w:rPr>
      </w:pPr>
    </w:p>
    <w:p w:rsidR="00F76E21" w:rsidRDefault="00336B6D" w14:paraId="77D3F2A3" w14:textId="777777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 nato a _____________________ il _______________ residente a ____________________ Prov. (____) Via/Piazza _______________ cap________ Tel. ________________ Cell. ________________ E-mail ____________________________ PEC ____________________________________________</w:t>
      </w:r>
    </w:p>
    <w:p w:rsidR="00F76E21" w:rsidRDefault="00336B6D" w14:paraId="19104450" w14:textId="77777777">
      <w:pPr>
        <w:spacing w:line="360" w:lineRule="auto"/>
      </w:pPr>
      <w:r>
        <w:rPr>
          <w:sz w:val="22"/>
          <w:szCs w:val="22"/>
        </w:rPr>
        <w:t>in qualità di Legale Rappresentante dell’Ente Gestore ______________________________________________________________________________________</w:t>
      </w:r>
    </w:p>
    <w:p w:rsidR="00F76E21" w:rsidRDefault="00336B6D" w14:paraId="20197686" w14:textId="77777777">
      <w:pPr>
        <w:spacing w:line="360" w:lineRule="auto"/>
      </w:pPr>
      <w:r>
        <w:rPr>
          <w:i/>
          <w:sz w:val="22"/>
          <w:szCs w:val="22"/>
          <w:shd w:val="clear" w:color="auto" w:fill="C0C0C0"/>
        </w:rPr>
        <w:t>(indicare il nome e la natura giuridica)</w:t>
      </w:r>
    </w:p>
    <w:p w:rsidR="00F76E21" w:rsidRDefault="00336B6D" w14:paraId="0BE4B4C5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 sede legale nel Comune di ______________ Prov. (____) Via/Piazza ____________________________ cap____________ Tel. _________ Cell. _____________________ E-mail ___________________________ PEC ___________________________________</w:t>
      </w:r>
    </w:p>
    <w:p w:rsidR="000661A7" w:rsidRDefault="004615DE" w14:paraId="6272630E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C.F.</w:t>
      </w:r>
      <w:r w:rsidR="000661A7">
        <w:rPr>
          <w:sz w:val="22"/>
          <w:szCs w:val="22"/>
        </w:rPr>
        <w:t xml:space="preserve">  </w:t>
      </w:r>
    </w:p>
    <w:tbl>
      <w:tblPr>
        <w:tblW w:w="6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0661A7" w:rsidTr="00B51CD5" w14:paraId="3519877D" w14:textId="77777777">
        <w:trPr>
          <w:trHeight w:val="300"/>
        </w:trPr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594EEC95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43D70637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2B165003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12084960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62F3A9E3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38C94447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1C4D3754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59505BB2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7ADA8EC2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2DA3932D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7751F1FF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1DBDBCE0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13038CF5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0A435398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53EAB7B9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1A7" w:rsidP="00B51CD5" w:rsidRDefault="000661A7" w14:paraId="6E971550" w14:textId="77777777">
            <w:pPr>
              <w:rPr>
                <w:sz w:val="22"/>
                <w:szCs w:val="22"/>
              </w:rPr>
            </w:pPr>
          </w:p>
        </w:tc>
      </w:tr>
    </w:tbl>
    <w:p w:rsidR="004615DE" w:rsidRDefault="000661A7" w14:paraId="3ABCF7C4" w14:textId="0F13779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P.IVA </w:t>
      </w:r>
    </w:p>
    <w:tbl>
      <w:tblPr>
        <w:tblW w:w="4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F76E21" w:rsidTr="000661A7" w14:paraId="34A096B0" w14:textId="77777777">
        <w:trPr>
          <w:trHeight w:val="300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6AE5A87D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077DA439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7A11C5E4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16E1BBF5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6CF470DB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789A6D01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5754AB7C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66439214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494807E5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6B63B4FB" w14:textId="77777777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E21" w:rsidRDefault="00F76E21" w14:paraId="6B22E463" w14:textId="77777777">
            <w:pPr>
              <w:rPr>
                <w:sz w:val="22"/>
                <w:szCs w:val="22"/>
              </w:rPr>
            </w:pPr>
          </w:p>
        </w:tc>
      </w:tr>
    </w:tbl>
    <w:p w:rsidR="00F76E21" w:rsidRDefault="00F76E21" w14:paraId="13303BF0" w14:textId="77777777">
      <w:pPr>
        <w:spacing w:line="360" w:lineRule="auto"/>
        <w:jc w:val="both"/>
        <w:rPr>
          <w:b/>
        </w:rPr>
      </w:pPr>
    </w:p>
    <w:p w:rsidR="00F76E21" w:rsidP="00EA3D54" w:rsidRDefault="00336B6D" w14:paraId="66C81D11" w14:textId="4A8573F8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F76E21" w:rsidP="00EA3D54" w:rsidRDefault="00336B6D" w14:paraId="260FF682" w14:textId="77777777">
      <w:pPr>
        <w:spacing w:line="360" w:lineRule="auto"/>
        <w:jc w:val="center"/>
      </w:pPr>
      <w:r>
        <w:t>l’accreditamento dell’Unità di Offerta Sociale Asilo Nido sopracitata.</w:t>
      </w:r>
    </w:p>
    <w:p w:rsidR="00F76E21" w:rsidRDefault="00F76E21" w14:paraId="4D70B131" w14:textId="77777777">
      <w:pPr>
        <w:jc w:val="both"/>
      </w:pPr>
    </w:p>
    <w:p w:rsidR="00F76E21" w:rsidRDefault="00336B6D" w14:paraId="774A8814" w14:textId="77777777">
      <w:pPr>
        <w:spacing w:line="360" w:lineRule="auto"/>
        <w:jc w:val="both"/>
      </w:pPr>
      <w:r>
        <w:t>A tal fine, presa visione dei requisiti al riguardo fissati dalla normativa regionale in materia e consapevole, ai sensi e per gli effetti degli artt 46 e 47 del DPR 445/2000, delle responsabilità penali in cui incorre chi sottoscrive dichiarazioni mendaci e delle relative sanzioni penali di cui all’art. 76 del DPR 445/2000, nonché delle conseguenze amministrative di decadenza dai benefici conseguiti,</w:t>
      </w:r>
    </w:p>
    <w:p w:rsidR="00F76E21" w:rsidRDefault="00F76E21" w14:paraId="01535AF6" w14:textId="77777777">
      <w:pPr>
        <w:jc w:val="both"/>
        <w:rPr>
          <w:b/>
        </w:rPr>
      </w:pPr>
    </w:p>
    <w:p w:rsidR="00F76E21" w:rsidRDefault="00336B6D" w14:paraId="75D52DDC" w14:textId="77777777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:rsidR="00F76E21" w:rsidRDefault="00336B6D" w14:paraId="0E4D4E5B" w14:textId="74C55153">
      <w:pPr>
        <w:numPr>
          <w:ilvl w:val="0"/>
          <w:numId w:val="14"/>
        </w:numPr>
        <w:spacing w:line="360" w:lineRule="auto"/>
        <w:jc w:val="both"/>
      </w:pPr>
      <w:r>
        <w:t>che l’Unità d’Offerta Sociale Asilo Nido</w:t>
      </w:r>
      <w:r w:rsidR="0DDD7EED">
        <w:t xml:space="preserve"> denominata</w:t>
      </w:r>
      <w:r>
        <w:t xml:space="preserve"> “___________________________________________” è in possesso dei requisiti previsti dalle disposizioni regionali per l’esercizio delle strutture relative alle unità d’offerta (Delibera Giunta Regionale n. XI/2929/2020</w:t>
      </w:r>
      <w:r w:rsidR="5A4C557A">
        <w:t xml:space="preserve"> </w:t>
      </w:r>
      <w:r w:rsidRPr="6D735BAD" w:rsidR="5A4C557A">
        <w:rPr>
          <w:i/>
          <w:iCs/>
          <w:color w:val="000000" w:themeColor="text1"/>
        </w:rPr>
        <w:t>“Revisione e aggiornamento dei requisiti per l’esercizio degli asili nido: modifica della D.G.R. 11 febbraio 2005, n. 20588”</w:t>
      </w:r>
      <w:r>
        <w:t xml:space="preserve"> in quanto per la stessa:  </w:t>
      </w:r>
    </w:p>
    <w:p w:rsidR="00F76E21" w:rsidRDefault="00336B6D" w14:paraId="46C3BA9F" w14:textId="6ED2F1F8">
      <w:pPr>
        <w:pStyle w:val="ListParagraph"/>
        <w:numPr>
          <w:ilvl w:val="0"/>
          <w:numId w:val="15"/>
        </w:numPr>
        <w:spacing w:line="360" w:lineRule="auto"/>
        <w:jc w:val="both"/>
      </w:pPr>
      <w:r>
        <w:t>è stata presentata Comunicazione Preventiva d’Esercizio in data________________ protocollo n.______________ ed autorizzata per n. posti ____________</w:t>
      </w:r>
      <w:r w:rsidR="73CDC5F2">
        <w:t xml:space="preserve"> - codice CUDES___________</w:t>
      </w:r>
      <w:r>
        <w:t xml:space="preserve"> </w:t>
      </w:r>
    </w:p>
    <w:p w:rsidR="00F76E21" w:rsidRDefault="00336B6D" w14:paraId="5DDB3D20" w14:textId="77777777">
      <w:pPr>
        <w:spacing w:line="360" w:lineRule="auto"/>
        <w:ind w:left="3567" w:firstLine="687"/>
        <w:jc w:val="both"/>
      </w:pPr>
      <w:r>
        <w:t>OPPURE</w:t>
      </w:r>
    </w:p>
    <w:p w:rsidR="00F76E21" w:rsidRDefault="00336B6D" w14:paraId="3EC4ECE3" w14:textId="777777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 xml:space="preserve">è in possesso di autorizzazione al funzionamento n. ________ del ______________ ed autorizzata per n. posti ____________ </w:t>
      </w:r>
    </w:p>
    <w:p w:rsidR="00F76E21" w:rsidP="6D735BAD" w:rsidRDefault="00336B6D" w14:paraId="5CB02773" w14:textId="70B32C74">
      <w:pPr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>
        <w:t xml:space="preserve">di essere in possesso degli ulteriori criteri e requisiti per l’accreditamento stabiliti </w:t>
      </w:r>
      <w:r w:rsidRPr="001442A1">
        <w:t xml:space="preserve">dalla </w:t>
      </w:r>
      <w:r w:rsidRPr="001442A1" w:rsidR="7DF15140">
        <w:rPr>
          <w:rStyle w:val="normaltextrun"/>
          <w:color w:val="000000" w:themeColor="text1"/>
        </w:rPr>
        <w:t>DGR</w:t>
      </w:r>
      <w:r w:rsidRPr="6D735BAD" w:rsidR="7DF15140">
        <w:rPr>
          <w:rStyle w:val="normaltextrun"/>
          <w:color w:val="000000" w:themeColor="text1"/>
        </w:rPr>
        <w:t xml:space="preserve"> 1428 del 27/11/2023 </w:t>
      </w:r>
      <w:r w:rsidRPr="6D735BAD" w:rsidR="7DF15140">
        <w:rPr>
          <w:rStyle w:val="normaltextrun"/>
          <w:i/>
          <w:iCs/>
          <w:color w:val="000000" w:themeColor="text1"/>
        </w:rPr>
        <w:t xml:space="preserve">“Definizione dei criteri di accreditamento per i servizi educativi per la prima infanzia” </w:t>
      </w:r>
      <w:r w:rsidRPr="6D735BAD" w:rsidR="7DF15140">
        <w:rPr>
          <w:rStyle w:val="normaltextrun"/>
          <w:color w:val="000000" w:themeColor="text1"/>
        </w:rPr>
        <w:t>e nello specifico:</w:t>
      </w:r>
    </w:p>
    <w:p w:rsidR="00F76E21" w:rsidP="6D735BAD" w:rsidRDefault="7DF15140" w14:paraId="5D958400" w14:textId="4A09ECEA">
      <w:pPr>
        <w:pStyle w:val="paragraph"/>
        <w:numPr>
          <w:ilvl w:val="0"/>
          <w:numId w:val="5"/>
        </w:numPr>
        <w:spacing w:before="0" w:after="0" w:line="360" w:lineRule="auto"/>
        <w:jc w:val="both"/>
        <w:rPr>
          <w:color w:val="000000" w:themeColor="text1"/>
        </w:rPr>
      </w:pPr>
      <w:r w:rsidRPr="6D735BAD">
        <w:rPr>
          <w:color w:val="000000" w:themeColor="text1"/>
        </w:rPr>
        <w:t>presenza di strumenti per la valutazione della qualità, tra i quali devono essere obbligatoriamente previsti:</w:t>
      </w:r>
    </w:p>
    <w:p w:rsidR="00F76E21" w:rsidP="3A5CA99F" w:rsidRDefault="7DF15140" w14:paraId="27C1B007" w14:textId="5EE67793">
      <w:pPr>
        <w:pStyle w:val="paragraph"/>
        <w:spacing w:before="0" w:after="0" w:line="360" w:lineRule="auto"/>
        <w:ind w:left="1418"/>
        <w:jc w:val="both"/>
        <w:rPr>
          <w:color w:val="000000" w:themeColor="text1"/>
        </w:rPr>
      </w:pPr>
      <w:r w:rsidRPr="3A5CA99F" w:rsidR="7DF15140">
        <w:rPr>
          <w:color w:val="000000" w:themeColor="text1" w:themeTint="FF" w:themeShade="FF"/>
        </w:rPr>
        <w:t>• un sistema di rilevazione della soddisfazione delle famiglie;</w:t>
      </w:r>
    </w:p>
    <w:p w:rsidR="00F76E21" w:rsidP="3A5CA99F" w:rsidRDefault="7DF15140" w14:paraId="54B09272" w14:textId="5C811BAF">
      <w:pPr>
        <w:pStyle w:val="paragraph"/>
        <w:spacing w:before="0" w:after="0" w:line="360" w:lineRule="auto"/>
        <w:ind w:left="1418"/>
        <w:jc w:val="both"/>
        <w:rPr>
          <w:color w:val="000000" w:themeColor="text1"/>
        </w:rPr>
      </w:pPr>
      <w:r w:rsidRPr="3A5CA99F" w:rsidR="7DF15140">
        <w:rPr>
          <w:color w:val="000000" w:themeColor="text1" w:themeTint="FF" w:themeShade="FF"/>
        </w:rPr>
        <w:t>• il Piano di Miglioramento della Qualità del servizio;</w:t>
      </w:r>
    </w:p>
    <w:p w:rsidR="00F76E21" w:rsidP="6D735BAD" w:rsidRDefault="7DF15140" w14:paraId="40E2A8D6" w14:textId="640636D8">
      <w:pPr>
        <w:pStyle w:val="paragraph"/>
        <w:numPr>
          <w:ilvl w:val="0"/>
          <w:numId w:val="4"/>
        </w:numPr>
        <w:spacing w:before="0" w:after="0" w:line="360" w:lineRule="auto"/>
        <w:jc w:val="both"/>
        <w:rPr>
          <w:color w:val="000000" w:themeColor="text1"/>
        </w:rPr>
      </w:pPr>
      <w:r w:rsidRPr="6D735BAD">
        <w:rPr>
          <w:color w:val="000000" w:themeColor="text1"/>
        </w:rPr>
        <w:t>presenza di misure idonee a garantire la massima trasparenza e partecipazione delle famiglie;</w:t>
      </w:r>
    </w:p>
    <w:p w:rsidRPr="001442A1" w:rsidR="00F76E21" w:rsidP="001442A1" w:rsidRDefault="7DF15140" w14:paraId="6A616C98" w14:textId="14F3D933">
      <w:pPr>
        <w:pStyle w:val="paragraph"/>
        <w:numPr>
          <w:ilvl w:val="0"/>
          <w:numId w:val="3"/>
        </w:numPr>
        <w:spacing w:before="0" w:after="0" w:line="360" w:lineRule="auto"/>
        <w:jc w:val="both"/>
        <w:rPr>
          <w:color w:val="000000" w:themeColor="text1"/>
        </w:rPr>
      </w:pPr>
      <w:r w:rsidRPr="6D735BAD">
        <w:rPr>
          <w:color w:val="000000" w:themeColor="text1"/>
        </w:rPr>
        <w:t>presenza di un "Progetto continuità" per l'accompagnamento di bambine e bambini e famiglie al passaggio alla scuola dell'infanzia e alla scuola Primaria;</w:t>
      </w:r>
    </w:p>
    <w:p w:rsidRPr="001442A1" w:rsidR="00F76E21" w:rsidP="001442A1" w:rsidRDefault="7DF15140" w14:paraId="4C416147" w14:textId="0BCE814B">
      <w:pPr>
        <w:pStyle w:val="paragraph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</w:rPr>
      </w:pPr>
      <w:r w:rsidRPr="6D735BAD">
        <w:rPr>
          <w:color w:val="000000" w:themeColor="text1"/>
        </w:rPr>
        <w:t>partecipazione del coordinatore (o persona delegata operante all’interno del servizio) alle attività e ai percorsi formativi e di aggiornamento promossi o sostenuti dal Coordinamento pedagogico territoriale come di seguito riportato:</w:t>
      </w:r>
    </w:p>
    <w:tbl>
      <w:tblPr>
        <w:tblStyle w:val="TableGrid"/>
        <w:tblW w:w="0" w:type="auto"/>
        <w:tblInd w:w="7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845"/>
        <w:gridCol w:w="1905"/>
        <w:gridCol w:w="1695"/>
        <w:gridCol w:w="3435"/>
      </w:tblGrid>
      <w:tr w:rsidR="6D735BAD" w:rsidTr="6D735BAD" w14:paraId="01653D74" w14:textId="77777777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:rsidR="6D735BAD" w:rsidP="6D735BAD" w:rsidRDefault="6D735BAD" w14:paraId="7E581D87" w14:textId="1023DED6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Tipologia Servizio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:rsidR="6D735BAD" w:rsidP="6D735BAD" w:rsidRDefault="6D735BAD" w14:paraId="22FD7B1A" w14:textId="111A5E43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Operatore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6D735BAD" w:rsidP="6D735BAD" w:rsidRDefault="6D735BAD" w14:paraId="4811C97A" w14:textId="5A6B5902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Requisito esercizio</w:t>
            </w:r>
          </w:p>
        </w:tc>
        <w:tc>
          <w:tcPr>
            <w:tcW w:w="3435" w:type="dxa"/>
            <w:tcMar>
              <w:left w:w="105" w:type="dxa"/>
              <w:right w:w="105" w:type="dxa"/>
            </w:tcMar>
          </w:tcPr>
          <w:p w:rsidR="6D735BAD" w:rsidP="6D735BAD" w:rsidRDefault="6D735BAD" w14:paraId="203E9D2D" w14:textId="2CD73403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Criterio accreditamento (ore aggiuntive a quanto previsto dai requisiti di esercizio)</w:t>
            </w:r>
          </w:p>
        </w:tc>
      </w:tr>
      <w:tr w:rsidR="6D735BAD" w:rsidTr="6D735BAD" w14:paraId="01EFE562" w14:textId="77777777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:rsidR="6D735BAD" w:rsidP="6D735BAD" w:rsidRDefault="6D735BAD" w14:paraId="50E433AC" w14:textId="75085FFD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Asilo nido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:rsidR="6D735BAD" w:rsidP="6D735BAD" w:rsidRDefault="6D735BAD" w14:paraId="0EB7DCAE" w14:textId="45E91647">
            <w:pPr>
              <w:pStyle w:val="paragraph"/>
              <w:spacing w:beforeAutospacing="1" w:afterAutospacing="1"/>
            </w:pPr>
            <w:r w:rsidRPr="6D735BAD">
              <w:t>coordinatore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6D735BAD" w:rsidP="6D735BAD" w:rsidRDefault="6D735BAD" w14:paraId="6F6EFE4A" w14:textId="5CD00FB8">
            <w:pPr>
              <w:pStyle w:val="paragraph"/>
              <w:spacing w:beforeAutospacing="1" w:afterAutospacing="1"/>
            </w:pPr>
            <w:r w:rsidRPr="6D735BAD">
              <w:t>40 ore annue</w:t>
            </w:r>
          </w:p>
        </w:tc>
        <w:tc>
          <w:tcPr>
            <w:tcW w:w="3435" w:type="dxa"/>
            <w:tcMar>
              <w:left w:w="105" w:type="dxa"/>
              <w:right w:w="105" w:type="dxa"/>
            </w:tcMar>
          </w:tcPr>
          <w:p w:rsidR="6D735BAD" w:rsidP="6D735BAD" w:rsidRDefault="6D735BAD" w14:paraId="10F58B51" w14:textId="7C7A9E4A">
            <w:pPr>
              <w:pStyle w:val="paragraph"/>
              <w:spacing w:beforeAutospacing="1" w:afterAutospacing="1"/>
            </w:pPr>
            <w:r w:rsidRPr="6D735BAD">
              <w:t>Almeno 10 ore annue</w:t>
            </w:r>
          </w:p>
        </w:tc>
      </w:tr>
    </w:tbl>
    <w:p w:rsidR="00F76E21" w:rsidP="6D735BAD" w:rsidRDefault="00F76E21" w14:paraId="416366D1" w14:textId="33475D22">
      <w:pPr>
        <w:pStyle w:val="ListParagraph"/>
        <w:spacing w:line="360" w:lineRule="auto"/>
        <w:ind w:left="360"/>
        <w:rPr>
          <w:color w:val="000000" w:themeColor="text1"/>
        </w:rPr>
      </w:pPr>
    </w:p>
    <w:p w:rsidR="00F76E21" w:rsidP="6D735BAD" w:rsidRDefault="00F76E21" w14:paraId="55477302" w14:textId="7A3598DD">
      <w:pPr>
        <w:pStyle w:val="ListParagraph"/>
        <w:spacing w:line="360" w:lineRule="auto"/>
        <w:ind w:left="360"/>
        <w:jc w:val="both"/>
        <w:rPr>
          <w:color w:val="000000" w:themeColor="text1"/>
        </w:rPr>
      </w:pPr>
    </w:p>
    <w:p w:rsidR="00F76E21" w:rsidP="6D735BAD" w:rsidRDefault="00F76E21" w14:paraId="15F94D31" w14:textId="12F01165">
      <w:pPr>
        <w:pStyle w:val="ListParagraph"/>
        <w:spacing w:line="360" w:lineRule="auto"/>
        <w:ind w:left="360"/>
        <w:jc w:val="both"/>
        <w:rPr>
          <w:color w:val="000000" w:themeColor="text1"/>
        </w:rPr>
      </w:pPr>
    </w:p>
    <w:p w:rsidRPr="001442A1" w:rsidR="00F76E21" w:rsidP="001442A1" w:rsidRDefault="68BA1EE2" w14:paraId="2327153C" w14:textId="04FED359">
      <w:pPr>
        <w:pStyle w:val="paragraph"/>
        <w:numPr>
          <w:ilvl w:val="0"/>
          <w:numId w:val="1"/>
        </w:numPr>
        <w:spacing w:before="0" w:after="0" w:line="360" w:lineRule="auto"/>
        <w:jc w:val="both"/>
        <w:rPr>
          <w:color w:val="000000" w:themeColor="text1"/>
        </w:rPr>
      </w:pPr>
      <w:r w:rsidRPr="6D735BAD">
        <w:rPr>
          <w:color w:val="000000" w:themeColor="text1"/>
        </w:rPr>
        <w:t>partecipazione degli operatori socio educativi ad iniziative di formazione come di seguito riportato:</w:t>
      </w:r>
    </w:p>
    <w:tbl>
      <w:tblPr>
        <w:tblStyle w:val="TableGrid"/>
        <w:tblW w:w="0" w:type="auto"/>
        <w:tblInd w:w="7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845"/>
        <w:gridCol w:w="1905"/>
        <w:gridCol w:w="1695"/>
        <w:gridCol w:w="3435"/>
      </w:tblGrid>
      <w:tr w:rsidR="6D735BAD" w:rsidTr="6D735BAD" w14:paraId="7BA51D9A" w14:textId="77777777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:rsidR="6D735BAD" w:rsidP="6D735BAD" w:rsidRDefault="6D735BAD" w14:paraId="4017DA0E" w14:textId="27AE5B6F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Tipologia Servizio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:rsidR="6D735BAD" w:rsidP="6D735BAD" w:rsidRDefault="6D735BAD" w14:paraId="48AA4168" w14:textId="51AC8517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Operatore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6D735BAD" w:rsidP="6D735BAD" w:rsidRDefault="6D735BAD" w14:paraId="4744B570" w14:textId="0DB48D93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Requisito esercizio</w:t>
            </w:r>
          </w:p>
        </w:tc>
        <w:tc>
          <w:tcPr>
            <w:tcW w:w="3435" w:type="dxa"/>
            <w:tcMar>
              <w:left w:w="105" w:type="dxa"/>
              <w:right w:w="105" w:type="dxa"/>
            </w:tcMar>
          </w:tcPr>
          <w:p w:rsidR="6D735BAD" w:rsidP="6D735BAD" w:rsidRDefault="6D735BAD" w14:paraId="399288D6" w14:textId="75C44737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Criterio accreditamento (ore aggiuntive a quanto previsto dai requisiti di esercizio)</w:t>
            </w:r>
          </w:p>
        </w:tc>
      </w:tr>
      <w:tr w:rsidR="6D735BAD" w:rsidTr="6D735BAD" w14:paraId="7808D1B0" w14:textId="77777777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:rsidR="6D735BAD" w:rsidP="6D735BAD" w:rsidRDefault="6D735BAD" w14:paraId="7204EE00" w14:textId="29619CD7">
            <w:pPr>
              <w:pStyle w:val="paragraph"/>
              <w:spacing w:beforeAutospacing="1" w:afterAutospacing="1"/>
            </w:pPr>
            <w:r w:rsidRPr="6D735BAD">
              <w:rPr>
                <w:b/>
                <w:bCs/>
              </w:rPr>
              <w:t>Asilo nido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:rsidR="6D735BAD" w:rsidP="6D735BAD" w:rsidRDefault="6D735BAD" w14:paraId="3FE814D1" w14:textId="5B1F6D6F">
            <w:pPr>
              <w:pStyle w:val="paragraph"/>
              <w:spacing w:beforeAutospacing="1" w:afterAutospacing="1"/>
            </w:pPr>
            <w:r w:rsidRPr="6D735BAD">
              <w:t>operatore socio educativo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6D735BAD" w:rsidP="6D735BAD" w:rsidRDefault="6D735BAD" w14:paraId="17623519" w14:textId="74C6F9D4">
            <w:pPr>
              <w:pStyle w:val="paragraph"/>
              <w:spacing w:beforeAutospacing="1" w:afterAutospacing="1"/>
            </w:pPr>
            <w:r w:rsidRPr="6D735BAD">
              <w:t>20 ore annue</w:t>
            </w:r>
          </w:p>
        </w:tc>
        <w:tc>
          <w:tcPr>
            <w:tcW w:w="3435" w:type="dxa"/>
            <w:tcMar>
              <w:left w:w="105" w:type="dxa"/>
              <w:right w:w="105" w:type="dxa"/>
            </w:tcMar>
          </w:tcPr>
          <w:p w:rsidR="6D735BAD" w:rsidP="6D735BAD" w:rsidRDefault="6D735BAD" w14:paraId="6A0CF57F" w14:textId="232329A2">
            <w:pPr>
              <w:pStyle w:val="paragraph"/>
              <w:spacing w:beforeAutospacing="1" w:afterAutospacing="1"/>
            </w:pPr>
            <w:r w:rsidRPr="6D735BAD">
              <w:t>Almeno 10 ore annue</w:t>
            </w:r>
          </w:p>
        </w:tc>
      </w:tr>
    </w:tbl>
    <w:p w:rsidR="00F76E21" w:rsidP="6D735BAD" w:rsidRDefault="00F76E21" w14:paraId="23C08866" w14:textId="0390C368">
      <w:pPr>
        <w:spacing w:line="360" w:lineRule="auto"/>
        <w:ind w:left="360"/>
        <w:jc w:val="both"/>
        <w:rPr>
          <w:highlight w:val="yellow"/>
        </w:rPr>
      </w:pPr>
    </w:p>
    <w:p w:rsidR="00F76E21" w:rsidRDefault="00336B6D" w14:paraId="2C3D72EB" w14:textId="77777777">
      <w:pPr>
        <w:numPr>
          <w:ilvl w:val="0"/>
          <w:numId w:val="14"/>
        </w:numPr>
        <w:spacing w:line="360" w:lineRule="auto"/>
        <w:jc w:val="both"/>
      </w:pPr>
      <w:r>
        <w:t xml:space="preserve">l’impegno all’osservanza delle prescrizioni che potranno essere oggetto di provvedimenti del Comune di Cinisello Balsamo e dell’ATS Città Metropolitana di Milano, pena revoca dell’accreditamento; </w:t>
      </w:r>
    </w:p>
    <w:p w:rsidR="00F76E21" w:rsidRDefault="00336B6D" w14:paraId="4C6E6E3F" w14:textId="77777777">
      <w:pPr>
        <w:numPr>
          <w:ilvl w:val="0"/>
          <w:numId w:val="14"/>
        </w:numPr>
        <w:spacing w:line="360" w:lineRule="auto"/>
        <w:jc w:val="both"/>
      </w:pPr>
      <w:r>
        <w:t xml:space="preserve">l’impegno a mantenere nel tempo i requisiti dichiarati e a comunicare tempestivamente, e comunque entro 15 giorni, al Comune di Cinisello Balsamo e </w:t>
      </w:r>
      <w:r w:rsidRPr="00EA3D54">
        <w:t>all’Ufficio di Piano</w:t>
      </w:r>
      <w:r>
        <w:t xml:space="preserve"> qualsiasi variazione di quanto dichiarato in sede di accreditamento;</w:t>
      </w:r>
    </w:p>
    <w:p w:rsidR="00F76E21" w:rsidRDefault="00336B6D" w14:paraId="43884EAA" w14:textId="77777777">
      <w:pPr>
        <w:numPr>
          <w:ilvl w:val="0"/>
          <w:numId w:val="14"/>
        </w:numPr>
        <w:spacing w:line="360" w:lineRule="auto"/>
        <w:jc w:val="both"/>
      </w:pPr>
      <w:r>
        <w:t>di impegnarsi a conservare presso la struttura la documentazione necessaria a dimostrazione delle dichiarazioni rese.</w:t>
      </w:r>
    </w:p>
    <w:p w:rsidR="00F76E21" w:rsidRDefault="00F76E21" w14:paraId="5F3E9930" w14:textId="77777777">
      <w:pPr>
        <w:spacing w:line="360" w:lineRule="auto"/>
        <w:jc w:val="both"/>
      </w:pPr>
    </w:p>
    <w:p w:rsidR="00336B6D" w:rsidP="6D735BAD" w:rsidRDefault="00336B6D" w14:paraId="1B5DE0B9" w14:textId="47DAEFC8">
      <w:pPr>
        <w:spacing w:line="360" w:lineRule="auto"/>
        <w:jc w:val="center"/>
        <w:rPr>
          <w:b/>
          <w:bCs/>
        </w:rPr>
      </w:pPr>
      <w:r w:rsidRPr="6D735BAD">
        <w:rPr>
          <w:b/>
          <w:bCs/>
        </w:rPr>
        <w:t>DICHIARA ALTRESI’</w:t>
      </w:r>
    </w:p>
    <w:p w:rsidR="6D735BAD" w:rsidP="6D735BAD" w:rsidRDefault="6D735BAD" w14:paraId="6BD5A6AA" w14:textId="457AEACD">
      <w:pPr>
        <w:spacing w:line="360" w:lineRule="auto"/>
        <w:jc w:val="center"/>
        <w:rPr>
          <w:b/>
          <w:bCs/>
        </w:rPr>
      </w:pPr>
    </w:p>
    <w:p w:rsidR="0E86E15E" w:rsidP="00217C48" w:rsidRDefault="0E86E15E" w14:paraId="12C7450F" w14:textId="3417B75E">
      <w:pPr>
        <w:pStyle w:val="ListParagraph"/>
        <w:numPr>
          <w:ilvl w:val="0"/>
          <w:numId w:val="10"/>
        </w:numPr>
        <w:spacing w:line="360" w:lineRule="auto"/>
        <w:rPr/>
      </w:pPr>
      <w:r w:rsidR="0E86E15E">
        <w:rPr/>
        <w:t>Di essere</w:t>
      </w:r>
      <w:r w:rsidR="3DBCAA89">
        <w:rPr/>
        <w:t xml:space="preserve"> alternativamente:</w:t>
      </w:r>
      <w:r>
        <w:br/>
      </w:r>
      <w:r w:rsidR="3DBCAA89">
        <w:rPr/>
        <w:t xml:space="preserve">   ☐ un </w:t>
      </w:r>
      <w:r w:rsidR="3DBCAA89">
        <w:rPr>
          <w:b w:val="0"/>
          <w:bCs w:val="0"/>
        </w:rPr>
        <w:t>ente ecclesiastico o religioso riconosciuto</w:t>
      </w:r>
      <w:r w:rsidR="3DBCAA89">
        <w:rPr/>
        <w:t xml:space="preserve"> ai sensi della L. 1159/1929 o art. 10 L. </w:t>
      </w:r>
      <w:r>
        <w:tab/>
      </w:r>
      <w:r w:rsidR="3DBCAA89">
        <w:rPr/>
        <w:t>222/1985;</w:t>
      </w:r>
      <w:r>
        <w:br/>
      </w:r>
      <w:r w:rsidR="3DBCAA89">
        <w:rPr/>
        <w:t xml:space="preserve">   ☐ un soggetto iscritto in almeno uno dei seguenti registri/albi: </w:t>
      </w:r>
    </w:p>
    <w:p w:rsidR="3DBCAA89" w:rsidP="6D735BAD" w:rsidRDefault="3DBCAA89" w14:paraId="4D4DC98A" w14:textId="7CF884B5">
      <w:pPr>
        <w:pStyle w:val="ListParagraph"/>
        <w:numPr>
          <w:ilvl w:val="1"/>
          <w:numId w:val="11"/>
        </w:numPr>
        <w:spacing w:line="360" w:lineRule="auto"/>
        <w:jc w:val="both"/>
      </w:pPr>
      <w:r w:rsidRPr="6D735BAD">
        <w:t>Registro delle imprese (art. 2188 c.c.) per soggetti di natura imprenditoriale;</w:t>
      </w:r>
    </w:p>
    <w:p w:rsidR="3DBCAA89" w:rsidP="6D735BAD" w:rsidRDefault="3DBCAA89" w14:paraId="630CD061" w14:textId="5E8297D7">
      <w:pPr>
        <w:pStyle w:val="ListParagraph"/>
        <w:numPr>
          <w:ilvl w:val="1"/>
          <w:numId w:val="11"/>
        </w:numPr>
        <w:spacing w:line="360" w:lineRule="auto"/>
        <w:jc w:val="both"/>
      </w:pPr>
      <w:r w:rsidRPr="6D735BAD">
        <w:t>Registro delle persone giuridiche private;</w:t>
      </w:r>
    </w:p>
    <w:p w:rsidR="3DBCAA89" w:rsidP="6D735BAD" w:rsidRDefault="3DBCAA89" w14:paraId="35311BFE" w14:textId="634A8E22">
      <w:pPr>
        <w:pStyle w:val="ListParagraph"/>
        <w:numPr>
          <w:ilvl w:val="1"/>
          <w:numId w:val="11"/>
        </w:numPr>
        <w:spacing w:line="360" w:lineRule="auto"/>
        <w:jc w:val="both"/>
      </w:pPr>
      <w:r w:rsidRPr="6D735BAD">
        <w:t>Registro Unico Nazionale del Terzo Settore – RUNTS (art. 45 d.lgs. 117/2017);</w:t>
      </w:r>
    </w:p>
    <w:p w:rsidR="3DBCAA89" w:rsidP="6D735BAD" w:rsidRDefault="3DBCAA89" w14:paraId="2A47C1E7" w14:textId="00E6AB14">
      <w:pPr>
        <w:pStyle w:val="ListParagraph"/>
        <w:numPr>
          <w:ilvl w:val="1"/>
          <w:numId w:val="11"/>
        </w:numPr>
        <w:spacing w:line="360" w:lineRule="auto"/>
        <w:jc w:val="both"/>
      </w:pPr>
      <w:r w:rsidRPr="6D735BAD">
        <w:t>Albo delle imprese sociali (art. 5 d.lgs. 112/2017);</w:t>
      </w:r>
    </w:p>
    <w:p w:rsidR="3DBCAA89" w:rsidP="6D735BAD" w:rsidRDefault="3DBCAA89" w14:paraId="6D4D5947" w14:textId="3314B3D2">
      <w:pPr>
        <w:pStyle w:val="ListParagraph"/>
        <w:numPr>
          <w:ilvl w:val="1"/>
          <w:numId w:val="11"/>
        </w:numPr>
        <w:spacing w:line="360" w:lineRule="auto"/>
        <w:jc w:val="both"/>
      </w:pPr>
      <w:r w:rsidRPr="6D735BAD">
        <w:t>Albo delle società cooperative o Albo Regionale Cooperative Sociali.</w:t>
      </w:r>
    </w:p>
    <w:p w:rsidR="2EFE1FEF" w:rsidP="00217C48" w:rsidRDefault="2EFE1FEF" w14:paraId="18526EFA" w14:textId="4473E755">
      <w:pPr>
        <w:pStyle w:val="ListParagraph"/>
        <w:numPr>
          <w:ilvl w:val="0"/>
          <w:numId w:val="13"/>
        </w:numPr>
        <w:spacing w:line="360" w:lineRule="auto"/>
      </w:pPr>
      <w:r w:rsidRPr="6D735BAD">
        <w:t>Forma di partecipazione:</w:t>
      </w:r>
      <w:r>
        <w:br/>
      </w:r>
      <w:r w:rsidRPr="6D735BAD">
        <w:t xml:space="preserve"> ☐ Il soggetto gestore partecipa in forma singola</w:t>
      </w:r>
      <w:r>
        <w:br/>
      </w:r>
      <w:r w:rsidRPr="6D735BAD">
        <w:t xml:space="preserve"> ☐ Il soggetto gestore partecipa in forma aggregata (es. ATI, ATS)</w:t>
      </w:r>
      <w:r>
        <w:br/>
      </w:r>
      <w:r w:rsidRPr="6D735BAD">
        <w:t xml:space="preserve"> ☐ In caso di forma aggregata, è stato individuato un soggetto gestore mandatario con personalità giuridica.</w:t>
      </w:r>
    </w:p>
    <w:p w:rsidR="2EFE1FEF" w:rsidP="6D735BAD" w:rsidRDefault="2EFE1FEF" w14:paraId="4C08228C" w14:textId="586384D8">
      <w:pPr>
        <w:pStyle w:val="ListParagraph"/>
        <w:numPr>
          <w:ilvl w:val="0"/>
          <w:numId w:val="13"/>
        </w:numPr>
        <w:spacing w:line="360" w:lineRule="auto"/>
        <w:jc w:val="both"/>
      </w:pPr>
      <w:r w:rsidRPr="6D735BAD">
        <w:t xml:space="preserve">l’insussistenza di cause di decadenza, sospensione o divieto alla gestione dell’unità d’offerta sociale, ai sensi di: </w:t>
      </w:r>
    </w:p>
    <w:p w:rsidR="2EFE1FEF" w:rsidP="00217C48" w:rsidRDefault="2EFE1FEF" w14:paraId="1443435A" w14:textId="76994639">
      <w:pPr>
        <w:pStyle w:val="ListParagraph"/>
        <w:spacing w:line="360" w:lineRule="auto"/>
        <w:ind w:left="720"/>
      </w:pPr>
      <w:r w:rsidRPr="6D735BAD">
        <w:t>☐ art. 67, comma 2 d.lgs. 159/2011 (codice antimafia)</w:t>
      </w:r>
      <w:r>
        <w:br/>
      </w:r>
      <w:r w:rsidRPr="6D735BAD">
        <w:t>☐ artt. 94-98 d.lgs. 36/2023 (cause di esclusione negli appalti pubblici)</w:t>
      </w:r>
    </w:p>
    <w:p w:rsidR="2EFE1FEF" w:rsidP="6D735BAD" w:rsidRDefault="2EFE1FEF" w14:paraId="4A840BD1" w14:textId="56B9F483">
      <w:pPr>
        <w:pStyle w:val="ListParagraph"/>
        <w:numPr>
          <w:ilvl w:val="0"/>
          <w:numId w:val="13"/>
        </w:numPr>
        <w:spacing w:line="360" w:lineRule="auto"/>
        <w:jc w:val="both"/>
      </w:pPr>
      <w:r w:rsidRPr="6D735BAD">
        <w:t>la piena conformità al Regolamento UE 2016/679 e al d.lgs. 196/2003 in materia di protezione dei dati personali.</w:t>
      </w:r>
    </w:p>
    <w:p w:rsidR="2EFE1FEF" w:rsidP="6D735BAD" w:rsidRDefault="2EFE1FEF" w14:paraId="43336990" w14:textId="7018A57E">
      <w:pPr>
        <w:pStyle w:val="ListParagraph"/>
        <w:numPr>
          <w:ilvl w:val="0"/>
          <w:numId w:val="13"/>
        </w:numPr>
        <w:spacing w:line="360" w:lineRule="auto"/>
        <w:jc w:val="both"/>
      </w:pPr>
      <w:r w:rsidRPr="6D735BAD">
        <w:t>il rispett</w:t>
      </w:r>
      <w:r w:rsidRPr="6D735BAD" w:rsidR="5F663C1A">
        <w:t>o</w:t>
      </w:r>
      <w:r w:rsidRPr="6D735BAD">
        <w:t xml:space="preserve"> </w:t>
      </w:r>
      <w:r w:rsidRPr="6D735BAD" w:rsidR="2EC8E731">
        <w:t>del</w:t>
      </w:r>
      <w:r w:rsidRPr="6D735BAD">
        <w:t>le prescrizioni del d.lgs. 39/2014</w:t>
      </w:r>
      <w:r w:rsidRPr="6D735BAD" w:rsidR="27A33B7F">
        <w:t xml:space="preserve"> in quanto unità d’offerta che eroga servizi a minori o categorie vulnerabili</w:t>
      </w:r>
      <w:r w:rsidRPr="6D735BAD">
        <w:t>;</w:t>
      </w:r>
    </w:p>
    <w:p w:rsidR="4BCADC56" w:rsidP="6D735BAD" w:rsidRDefault="4BCADC56" w14:paraId="74A3B7FF" w14:textId="0EEFE2EC">
      <w:pPr>
        <w:pStyle w:val="ListParagraph"/>
        <w:numPr>
          <w:ilvl w:val="0"/>
          <w:numId w:val="13"/>
        </w:numPr>
        <w:spacing w:line="360" w:lineRule="auto"/>
        <w:jc w:val="both"/>
      </w:pPr>
      <w:r w:rsidRPr="6D735BAD">
        <w:t>il</w:t>
      </w:r>
      <w:r w:rsidRPr="6D735BAD" w:rsidR="2EFE1FEF">
        <w:t xml:space="preserve"> poss</w:t>
      </w:r>
      <w:r w:rsidRPr="6D735BAD" w:rsidR="01B5FBF7">
        <w:t>esso</w:t>
      </w:r>
      <w:r w:rsidRPr="6D735BAD" w:rsidR="2EFE1FEF">
        <w:t xml:space="preserve"> </w:t>
      </w:r>
      <w:r w:rsidRPr="6D735BAD" w:rsidR="726AE0DB">
        <w:t>de</w:t>
      </w:r>
      <w:r w:rsidRPr="6D735BAD" w:rsidR="2EFE1FEF">
        <w:t xml:space="preserve">i requisiti di onorabilità e professionalità previsti dalla normativa nazionale </w:t>
      </w:r>
      <w:r w:rsidRPr="6D735BAD" w:rsidR="7EBB10B8">
        <w:t>del legale rappresentante</w:t>
      </w:r>
      <w:r w:rsidRPr="6D735BAD" w:rsidR="2EFE1FEF">
        <w:t>:</w:t>
      </w:r>
    </w:p>
    <w:p w:rsidR="6D735BAD" w:rsidP="3A5CA99F" w:rsidRDefault="6D735BAD" w14:paraId="2FAE27F9" w14:textId="421BFB28">
      <w:pPr>
        <w:pStyle w:val="ListParagraph"/>
        <w:spacing w:line="360" w:lineRule="auto"/>
        <w:ind w:left="720"/>
        <w:jc w:val="both"/>
      </w:pPr>
      <w:r w:rsidR="2EFE1FEF">
        <w:rPr/>
        <w:t>☐ non ha riportato condanne penali gravi o procedimenti amministrativi rilevanti;</w:t>
      </w:r>
      <w:r>
        <w:br/>
      </w:r>
      <w:r w:rsidR="2EFE1FEF">
        <w:rPr/>
        <w:t>☐</w:t>
      </w:r>
      <w:r w:rsidR="7BD86B0B">
        <w:rPr/>
        <w:t xml:space="preserve"> </w:t>
      </w:r>
      <w:r w:rsidR="2EFE1FEF">
        <w:rPr/>
        <w:t>non sono pendenti procedimenti penali per fatti imputabili alla gestione dell’unità d’offerta.</w:t>
      </w:r>
    </w:p>
    <w:p w:rsidR="6D735BAD" w:rsidP="6D735BAD" w:rsidRDefault="6D735BAD" w14:paraId="3D3A5D81" w14:textId="095D28D1">
      <w:pPr>
        <w:spacing w:line="360" w:lineRule="auto"/>
        <w:jc w:val="center"/>
        <w:rPr>
          <w:b/>
          <w:bCs/>
        </w:rPr>
      </w:pPr>
    </w:p>
    <w:p w:rsidR="6D735BAD" w:rsidP="6D735BAD" w:rsidRDefault="6D735BAD" w14:paraId="1F2CA8C4" w14:textId="5BA9FAB7">
      <w:pPr>
        <w:spacing w:line="360" w:lineRule="auto"/>
        <w:jc w:val="center"/>
        <w:rPr>
          <w:b/>
          <w:bCs/>
        </w:rPr>
      </w:pPr>
    </w:p>
    <w:p w:rsidRPr="00CE1055" w:rsidR="00F76E21" w:rsidP="00CE1055" w:rsidRDefault="00336B6D" w14:paraId="7C01E110" w14:textId="132E4B2E">
      <w:pPr>
        <w:spacing w:line="360" w:lineRule="auto"/>
        <w:jc w:val="center"/>
        <w:rPr>
          <w:b/>
        </w:rPr>
      </w:pPr>
      <w:r>
        <w:rPr>
          <w:b/>
        </w:rPr>
        <w:t>ALLEGA</w:t>
      </w:r>
    </w:p>
    <w:p w:rsidR="00F76E21" w:rsidP="3A5CA99F" w:rsidRDefault="3EEB7372" w14:paraId="19C7248A" w14:textId="5D357D82">
      <w:pPr>
        <w:pStyle w:val="ListParagraph"/>
        <w:numPr>
          <w:ilvl w:val="0"/>
          <w:numId w:val="16"/>
        </w:numPr>
        <w:spacing w:line="360" w:lineRule="auto"/>
        <w:jc w:val="both"/>
        <w:rPr>
          <w:color w:val="000000" w:themeColor="text1" w:themeTint="FF" w:themeShade="FF"/>
        </w:rPr>
      </w:pPr>
      <w:r w:rsidRPr="3A5CA99F" w:rsidR="088DA422">
        <w:rPr>
          <w:rStyle w:val="eop"/>
          <w:color w:val="000000" w:themeColor="text1" w:themeTint="FF" w:themeShade="FF"/>
        </w:rPr>
        <w:t>Informativa privacy (Allegato 2);</w:t>
      </w:r>
    </w:p>
    <w:p w:rsidR="00F76E21" w:rsidP="3A5CA99F" w:rsidRDefault="3EEB7372" w14:paraId="4960515D" w14:textId="3DE60807">
      <w:pPr>
        <w:pStyle w:val="ListParagraph"/>
        <w:numPr>
          <w:ilvl w:val="0"/>
          <w:numId w:val="16"/>
        </w:numPr>
        <w:spacing w:line="360" w:lineRule="auto"/>
        <w:jc w:val="both"/>
        <w:rPr>
          <w:color w:val="000000" w:themeColor="text1" w:themeTint="FF" w:themeShade="FF"/>
        </w:rPr>
      </w:pPr>
      <w:r w:rsidR="00336B6D">
        <w:rPr/>
        <w:t>Carta dei Servizi;</w:t>
      </w:r>
    </w:p>
    <w:p w:rsidR="00F76E21" w:rsidP="3A5CA99F" w:rsidRDefault="3EEB7372" w14:paraId="640BF35C" w14:textId="194EA193">
      <w:pPr>
        <w:pStyle w:val="ListParagraph"/>
        <w:numPr>
          <w:ilvl w:val="0"/>
          <w:numId w:val="16"/>
        </w:numPr>
        <w:spacing w:line="360" w:lineRule="auto"/>
        <w:jc w:val="both"/>
        <w:rPr>
          <w:rStyle w:val="eop"/>
          <w:color w:val="000000" w:themeColor="text1" w:themeTint="FF" w:themeShade="FF"/>
        </w:rPr>
      </w:pPr>
      <w:r w:rsidRPr="3A5CA99F" w:rsidR="3EEB7372">
        <w:rPr>
          <w:rStyle w:val="eop"/>
          <w:color w:val="000000" w:themeColor="text1" w:themeTint="FF" w:themeShade="FF"/>
        </w:rPr>
        <w:t>Eventuale altra documentazione probatoria necessaria a comprovare il possesso dei requisiti richiesti (qualora non già ricompresi nella Carta dei Servizi);</w:t>
      </w:r>
    </w:p>
    <w:p w:rsidR="00F76E21" w:rsidP="3A5CA99F" w:rsidRDefault="3EEB7372" w14:paraId="65564DF5" w14:textId="091CD6CA">
      <w:pPr>
        <w:pStyle w:val="ListParagraph"/>
        <w:numPr>
          <w:ilvl w:val="0"/>
          <w:numId w:val="16"/>
        </w:numPr>
        <w:spacing w:line="360" w:lineRule="auto"/>
        <w:jc w:val="both"/>
        <w:rPr>
          <w:rStyle w:val="eop"/>
          <w:color w:val="000000" w:themeColor="text1"/>
        </w:rPr>
      </w:pPr>
      <w:r w:rsidRPr="3A5CA99F" w:rsidR="3EEB7372">
        <w:rPr>
          <w:rStyle w:val="eop"/>
          <w:color w:val="000000" w:themeColor="text1" w:themeTint="FF" w:themeShade="FF"/>
        </w:rPr>
        <w:t xml:space="preserve">Copia di un documento di identità del legale rappresentante sottoscrittore in corso di </w:t>
      </w:r>
      <w:r>
        <w:tab/>
      </w:r>
      <w:r w:rsidRPr="3A5CA99F" w:rsidR="3EEB7372">
        <w:rPr>
          <w:rStyle w:val="eop"/>
          <w:color w:val="000000" w:themeColor="text1" w:themeTint="FF" w:themeShade="FF"/>
        </w:rPr>
        <w:t>validità;</w:t>
      </w:r>
    </w:p>
    <w:p w:rsidR="00F76E21" w:rsidP="3A5CA99F" w:rsidRDefault="3EEB7372" w14:paraId="5E6B603E" w14:textId="08E9EE47">
      <w:pPr>
        <w:spacing w:line="360" w:lineRule="auto"/>
        <w:jc w:val="both"/>
        <w:rPr>
          <w:rStyle w:val="eop"/>
          <w:color w:val="000000" w:themeColor="text1"/>
        </w:rPr>
      </w:pPr>
    </w:p>
    <w:p w:rsidR="00F76E21" w:rsidRDefault="00F76E21" w14:paraId="1264F8FC" w14:textId="02598D5B">
      <w:pPr>
        <w:spacing w:line="360" w:lineRule="auto"/>
        <w:jc w:val="both"/>
      </w:pPr>
    </w:p>
    <w:p w:rsidR="00F76E21" w:rsidRDefault="00F76E21" w14:paraId="69F7D693" w14:textId="77777777">
      <w:pPr>
        <w:spacing w:line="360" w:lineRule="auto"/>
        <w:jc w:val="both"/>
      </w:pPr>
    </w:p>
    <w:p w:rsidR="00F76E21" w:rsidRDefault="00336B6D" w14:paraId="63EFBA97" w14:textId="7777777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 fede</w:t>
      </w:r>
    </w:p>
    <w:p w:rsidR="00336B6D" w:rsidRDefault="00336B6D" w14:paraId="3D6CE69F" w14:textId="15D82713">
      <w:pPr>
        <w:spacing w:line="360" w:lineRule="auto"/>
        <w:jc w:val="both"/>
      </w:pPr>
      <w:r>
        <w:t>Luogo, data</w:t>
      </w:r>
    </w:p>
    <w:p w:rsidR="00F76E21" w:rsidRDefault="00336B6D" w14:paraId="7ED60FFD" w14:textId="7777777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</w:t>
      </w:r>
    </w:p>
    <w:p w:rsidR="00336B6D" w:rsidRDefault="00336B6D" w14:paraId="50D7C840" w14:textId="77777777">
      <w:pPr>
        <w:spacing w:line="360" w:lineRule="auto"/>
        <w:jc w:val="both"/>
      </w:pPr>
    </w:p>
    <w:p w:rsidR="00336B6D" w:rsidP="00336B6D" w:rsidRDefault="00336B6D" w14:paraId="45DDC6DD" w14:textId="6033823B">
      <w:pPr>
        <w:spacing w:line="360" w:lineRule="auto"/>
        <w:jc w:val="right"/>
      </w:pPr>
      <w:r>
        <w:t>____________________________</w:t>
      </w:r>
    </w:p>
    <w:p w:rsidR="00F76E21" w:rsidRDefault="00F76E21" w14:paraId="753054A5" w14:textId="77777777">
      <w:pPr>
        <w:spacing w:line="360" w:lineRule="auto"/>
        <w:jc w:val="both"/>
      </w:pPr>
    </w:p>
    <w:p w:rsidR="00F76E21" w:rsidRDefault="00336B6D" w14:paraId="3446F7F9" w14:textId="0236DE0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76E21" w:rsidRDefault="00F76E21" w14:paraId="21A3EB71" w14:textId="77777777">
      <w:pPr>
        <w:spacing w:line="360" w:lineRule="auto"/>
        <w:jc w:val="both"/>
        <w:rPr>
          <w:i/>
        </w:rPr>
      </w:pPr>
    </w:p>
    <w:p w:rsidR="00F76E21" w:rsidRDefault="00F76E21" w14:paraId="17691201" w14:textId="77777777">
      <w:pPr>
        <w:ind w:left="360"/>
        <w:rPr>
          <w:i/>
        </w:rPr>
      </w:pPr>
    </w:p>
    <w:p w:rsidR="00F76E21" w:rsidRDefault="00F76E21" w14:paraId="34E47AB1" w14:textId="77777777">
      <w:pPr>
        <w:ind w:left="360"/>
        <w:rPr>
          <w:i/>
        </w:rPr>
      </w:pPr>
    </w:p>
    <w:p w:rsidR="00F76E21" w:rsidP="3A5CA99F" w:rsidRDefault="00F76E21" w14:paraId="0D29D457" w14:textId="19BE2CD4">
      <w:pPr>
        <w:pStyle w:val="Normal"/>
        <w:ind w:left="60"/>
        <w:jc w:val="both"/>
      </w:pPr>
    </w:p>
    <w:sectPr w:rsidR="00F76E21">
      <w:headerReference w:type="default" r:id="rId10"/>
      <w:footerReference w:type="default" r:id="rId11"/>
      <w:pgSz w:w="11906" w:h="16838" w:orient="portrait"/>
      <w:pgMar w:top="539" w:right="1134" w:bottom="90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46D" w:rsidRDefault="00C1146D" w14:paraId="20EEA81B" w14:textId="77777777">
      <w:r>
        <w:separator/>
      </w:r>
    </w:p>
  </w:endnote>
  <w:endnote w:type="continuationSeparator" w:id="0">
    <w:p w:rsidR="00C1146D" w:rsidRDefault="00C1146D" w14:paraId="52D422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54924" w:rsidRDefault="00336B6D" w14:paraId="0B20E832" w14:textId="77777777">
    <w:pPr>
      <w:pStyle w:val="Footer"/>
      <w:ind w:right="360"/>
      <w:jc w:val="both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6BFB8" wp14:editId="2625D4E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54924" w:rsidRDefault="00336B6D" w14:paraId="14667532" w14:textId="7777777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t xml:space="preserve">Pagina 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3E265ED7">
            <v:shapetype id="_x0000_t202" coordsize="21600,21600" o:spt="202" path="m,l,21600r21600,l21600,xe" w14:anchorId="45F6BFB8">
              <v:stroke joinstyle="miter"/>
              <v:path gradientshapeok="t" o:connecttype="rect"/>
            </v:shapetype>
            <v:shape id="Casella di testo 1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>
              <v:textbox style="mso-fit-shape-to-text:t" inset="0,0,0,0">
                <w:txbxContent>
                  <w:p w:rsidR="002B7405" w:rsidRDefault="00336B6D" w14:paraId="18DB9693" w14:textId="77777777">
                    <w:pPr>
                      <w:pStyle w:val="Pidipagina"/>
                    </w:pPr>
                    <w:r>
                      <w:rPr>
                        <w:rStyle w:val="Numeropagina"/>
                        <w:sz w:val="16"/>
                        <w:szCs w:val="16"/>
                      </w:rPr>
                      <w:t xml:space="preserve">Pagina 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name="_Hlk505246041" w:id="1"/>
    <w:bookmarkStart w:name="_Hlk505246042" w:id="2"/>
    <w:r>
      <w:rPr>
        <w:sz w:val="20"/>
        <w:szCs w:val="20"/>
      </w:rPr>
      <w:t>Allegato 1_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Domanda Accreditamento_Asilo Nido</w:t>
    </w:r>
    <w:r>
      <w:rPr>
        <w:sz w:val="20"/>
        <w:szCs w:val="20"/>
      </w:rPr>
      <w:fldChar w:fldCharType="end"/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46D" w:rsidRDefault="00C1146D" w14:paraId="4FB327CF" w14:textId="77777777">
      <w:r>
        <w:rPr>
          <w:color w:val="000000"/>
        </w:rPr>
        <w:separator/>
      </w:r>
    </w:p>
  </w:footnote>
  <w:footnote w:type="continuationSeparator" w:id="0">
    <w:p w:rsidR="00C1146D" w:rsidRDefault="00C1146D" w14:paraId="6EFFC2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9D2A72" w:rsidTr="529D2A72" w14:paraId="195E9C9E" w14:textId="77777777">
      <w:trPr>
        <w:trHeight w:val="300"/>
      </w:trPr>
      <w:tc>
        <w:tcPr>
          <w:tcW w:w="3210" w:type="dxa"/>
        </w:tcPr>
        <w:p w:rsidR="529D2A72" w:rsidP="529D2A72" w:rsidRDefault="529D2A72" w14:paraId="1E4C63BC" w14:textId="1496C427">
          <w:pPr>
            <w:pStyle w:val="Header"/>
            <w:ind w:left="-115"/>
          </w:pPr>
        </w:p>
      </w:tc>
      <w:tc>
        <w:tcPr>
          <w:tcW w:w="3210" w:type="dxa"/>
        </w:tcPr>
        <w:p w:rsidR="529D2A72" w:rsidP="529D2A72" w:rsidRDefault="529D2A72" w14:paraId="11392D30" w14:textId="0B4CB611">
          <w:pPr>
            <w:pStyle w:val="Header"/>
            <w:jc w:val="center"/>
          </w:pPr>
        </w:p>
      </w:tc>
      <w:tc>
        <w:tcPr>
          <w:tcW w:w="3210" w:type="dxa"/>
        </w:tcPr>
        <w:p w:rsidR="529D2A72" w:rsidP="529D2A72" w:rsidRDefault="529D2A72" w14:paraId="5E969752" w14:textId="36E1DF2B">
          <w:pPr>
            <w:pStyle w:val="Header"/>
            <w:ind w:right="-115"/>
            <w:jc w:val="right"/>
          </w:pPr>
        </w:p>
      </w:tc>
    </w:tr>
  </w:tbl>
  <w:p w:rsidR="529D2A72" w:rsidP="529D2A72" w:rsidRDefault="529D2A72" w14:paraId="60613F5D" w14:textId="31B14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43d728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51364C"/>
    <w:multiLevelType w:val="hybridMultilevel"/>
    <w:tmpl w:val="36D63CF2"/>
    <w:lvl w:ilvl="0" w:tplc="97840B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8327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E4B9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068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3EC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E8C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5C92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CA4B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62F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FE1E04"/>
    <w:multiLevelType w:val="hybridMultilevel"/>
    <w:tmpl w:val="DE62E838"/>
    <w:lvl w:ilvl="0" w:tplc="2A22AE5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F82A5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A9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465E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BCF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2AE1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D4C4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42C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A417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746165"/>
    <w:multiLevelType w:val="hybridMultilevel"/>
    <w:tmpl w:val="BC267326"/>
    <w:lvl w:ilvl="0" w:tplc="F294B0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7A7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2A2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5AD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E63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F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A0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62D9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AE06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EC11DB"/>
    <w:multiLevelType w:val="multilevel"/>
    <w:tmpl w:val="838ABB66"/>
    <w:lvl w:ilvl="0">
      <w:numFmt w:val="bullet"/>
      <w:lvlText w:val="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43FCA6A7"/>
    <w:multiLevelType w:val="hybridMultilevel"/>
    <w:tmpl w:val="C896B8D8"/>
    <w:lvl w:ilvl="0" w:tplc="B554FDE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49CA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7C6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4E7A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563B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18D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C08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ACC5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4223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3218B0"/>
    <w:multiLevelType w:val="hybridMultilevel"/>
    <w:tmpl w:val="431AA2F0"/>
    <w:lvl w:ilvl="0" w:tplc="4F20F2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C3EA5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88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42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5E6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C415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521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32B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34B8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2A5970"/>
    <w:multiLevelType w:val="hybridMultilevel"/>
    <w:tmpl w:val="74BA79EA"/>
    <w:lvl w:ilvl="0" w:tplc="66AEA7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E058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BCDA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6449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88B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A848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CCC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05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34C0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545F90"/>
    <w:multiLevelType w:val="hybridMultilevel"/>
    <w:tmpl w:val="558EA624"/>
    <w:lvl w:ilvl="0" w:tplc="3084B564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BEADF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9E0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BA44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10A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1C7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6AB8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AEC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C0C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AA56B5"/>
    <w:multiLevelType w:val="multilevel"/>
    <w:tmpl w:val="664619E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63322F74"/>
    <w:multiLevelType w:val="hybridMultilevel"/>
    <w:tmpl w:val="C1EAE44C"/>
    <w:lvl w:ilvl="0" w:tplc="FB3A8CF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6082E3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46CC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2E20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E067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6C82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086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942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6CCB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8EF672"/>
    <w:multiLevelType w:val="hybridMultilevel"/>
    <w:tmpl w:val="52FE72F2"/>
    <w:lvl w:ilvl="0" w:tplc="172C425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41909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EAC8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3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188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5C6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36B7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3E3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96A1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1CFBCF"/>
    <w:multiLevelType w:val="hybridMultilevel"/>
    <w:tmpl w:val="F6A0E830"/>
    <w:lvl w:ilvl="0" w:tplc="34ECA03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6AEE1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48CB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9267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D42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34C1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26CC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4EE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6C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BB5C8E"/>
    <w:multiLevelType w:val="hybridMultilevel"/>
    <w:tmpl w:val="B58A13D8"/>
    <w:lvl w:ilvl="0" w:tplc="A83A4C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E90C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96F2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3EB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B6C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9E88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EC6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7A84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F8A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431D0C"/>
    <w:multiLevelType w:val="hybridMultilevel"/>
    <w:tmpl w:val="05D07D0E"/>
    <w:lvl w:ilvl="0" w:tplc="F0E2B9F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82707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DC0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2CAC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26A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5AF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FA9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F2AB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83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68E673"/>
    <w:multiLevelType w:val="hybridMultilevel"/>
    <w:tmpl w:val="DBAE448A"/>
    <w:lvl w:ilvl="0" w:tplc="CF9AFB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F6E9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CCF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220E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62B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38EE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C691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785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720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" w16cid:durableId="379594973">
    <w:abstractNumId w:val="14"/>
  </w:num>
  <w:num w:numId="2" w16cid:durableId="15859904">
    <w:abstractNumId w:val="0"/>
  </w:num>
  <w:num w:numId="3" w16cid:durableId="99877215">
    <w:abstractNumId w:val="12"/>
  </w:num>
  <w:num w:numId="4" w16cid:durableId="745305883">
    <w:abstractNumId w:val="5"/>
  </w:num>
  <w:num w:numId="5" w16cid:durableId="266474886">
    <w:abstractNumId w:val="2"/>
  </w:num>
  <w:num w:numId="6" w16cid:durableId="327101527">
    <w:abstractNumId w:val="6"/>
  </w:num>
  <w:num w:numId="7" w16cid:durableId="559556381">
    <w:abstractNumId w:val="1"/>
  </w:num>
  <w:num w:numId="8" w16cid:durableId="1044989526">
    <w:abstractNumId w:val="4"/>
  </w:num>
  <w:num w:numId="9" w16cid:durableId="1305890313">
    <w:abstractNumId w:val="7"/>
  </w:num>
  <w:num w:numId="10" w16cid:durableId="1062561987">
    <w:abstractNumId w:val="13"/>
  </w:num>
  <w:num w:numId="11" w16cid:durableId="839349430">
    <w:abstractNumId w:val="11"/>
  </w:num>
  <w:num w:numId="12" w16cid:durableId="129517984">
    <w:abstractNumId w:val="9"/>
  </w:num>
  <w:num w:numId="13" w16cid:durableId="987628963">
    <w:abstractNumId w:val="10"/>
  </w:num>
  <w:num w:numId="14" w16cid:durableId="828400637">
    <w:abstractNumId w:val="8"/>
  </w:num>
  <w:num w:numId="15" w16cid:durableId="146238359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21"/>
    <w:rsid w:val="00007015"/>
    <w:rsid w:val="00014DB8"/>
    <w:rsid w:val="000661A7"/>
    <w:rsid w:val="00085B79"/>
    <w:rsid w:val="000A085A"/>
    <w:rsid w:val="000F5936"/>
    <w:rsid w:val="001442A1"/>
    <w:rsid w:val="001467AB"/>
    <w:rsid w:val="001858E4"/>
    <w:rsid w:val="00217C48"/>
    <w:rsid w:val="002875B1"/>
    <w:rsid w:val="00336B6D"/>
    <w:rsid w:val="00354924"/>
    <w:rsid w:val="00403346"/>
    <w:rsid w:val="004208F3"/>
    <w:rsid w:val="00441A62"/>
    <w:rsid w:val="004615DE"/>
    <w:rsid w:val="004F7F6D"/>
    <w:rsid w:val="005746EF"/>
    <w:rsid w:val="005A1045"/>
    <w:rsid w:val="006A7E8B"/>
    <w:rsid w:val="0072207A"/>
    <w:rsid w:val="00817337"/>
    <w:rsid w:val="00B51CD5"/>
    <w:rsid w:val="00C1146D"/>
    <w:rsid w:val="00C6570A"/>
    <w:rsid w:val="00CA3932"/>
    <w:rsid w:val="00CB54BD"/>
    <w:rsid w:val="00CE1055"/>
    <w:rsid w:val="00D528F2"/>
    <w:rsid w:val="00EA3D54"/>
    <w:rsid w:val="00F64818"/>
    <w:rsid w:val="00F76E21"/>
    <w:rsid w:val="00FE300E"/>
    <w:rsid w:val="01B5FBF7"/>
    <w:rsid w:val="03B25650"/>
    <w:rsid w:val="088DA422"/>
    <w:rsid w:val="09D81D58"/>
    <w:rsid w:val="0B872676"/>
    <w:rsid w:val="0DDD7EED"/>
    <w:rsid w:val="0E42921E"/>
    <w:rsid w:val="0E86E15E"/>
    <w:rsid w:val="0EBCDE26"/>
    <w:rsid w:val="0FA4B985"/>
    <w:rsid w:val="0FC7250C"/>
    <w:rsid w:val="104D4E9D"/>
    <w:rsid w:val="1178B981"/>
    <w:rsid w:val="12017902"/>
    <w:rsid w:val="1363B5E1"/>
    <w:rsid w:val="15F0B8C9"/>
    <w:rsid w:val="1717B409"/>
    <w:rsid w:val="1A42A018"/>
    <w:rsid w:val="1ACEA729"/>
    <w:rsid w:val="1B92D089"/>
    <w:rsid w:val="1BA40508"/>
    <w:rsid w:val="1BA451AD"/>
    <w:rsid w:val="25EDC19E"/>
    <w:rsid w:val="27A33B7F"/>
    <w:rsid w:val="29A05B72"/>
    <w:rsid w:val="2A50F1FA"/>
    <w:rsid w:val="2A980918"/>
    <w:rsid w:val="2CFEFA55"/>
    <w:rsid w:val="2E1F3663"/>
    <w:rsid w:val="2EC8E731"/>
    <w:rsid w:val="2EFE1FEF"/>
    <w:rsid w:val="34BD4241"/>
    <w:rsid w:val="3596F065"/>
    <w:rsid w:val="35E37D7B"/>
    <w:rsid w:val="3A5CA99F"/>
    <w:rsid w:val="3B932C0E"/>
    <w:rsid w:val="3DBCAA89"/>
    <w:rsid w:val="3EEB7372"/>
    <w:rsid w:val="3FCE3F10"/>
    <w:rsid w:val="41111C1B"/>
    <w:rsid w:val="431B95A2"/>
    <w:rsid w:val="443B3EB3"/>
    <w:rsid w:val="454B006A"/>
    <w:rsid w:val="47F30421"/>
    <w:rsid w:val="485788E0"/>
    <w:rsid w:val="49312781"/>
    <w:rsid w:val="4984593C"/>
    <w:rsid w:val="4BCADC56"/>
    <w:rsid w:val="4C8CC2BF"/>
    <w:rsid w:val="4EE87CA4"/>
    <w:rsid w:val="51784617"/>
    <w:rsid w:val="51E50DB3"/>
    <w:rsid w:val="529D2A72"/>
    <w:rsid w:val="534C2656"/>
    <w:rsid w:val="578B2BE6"/>
    <w:rsid w:val="59EF61F9"/>
    <w:rsid w:val="5A4C557A"/>
    <w:rsid w:val="5C42ED66"/>
    <w:rsid w:val="5EB27B9A"/>
    <w:rsid w:val="5F663C1A"/>
    <w:rsid w:val="61B11EB8"/>
    <w:rsid w:val="64BE7AE8"/>
    <w:rsid w:val="653CADD8"/>
    <w:rsid w:val="666BAC22"/>
    <w:rsid w:val="666D5F9F"/>
    <w:rsid w:val="66CBDDA0"/>
    <w:rsid w:val="68BA1EE2"/>
    <w:rsid w:val="69EA585F"/>
    <w:rsid w:val="6B17F5B3"/>
    <w:rsid w:val="6B727766"/>
    <w:rsid w:val="6D521AA4"/>
    <w:rsid w:val="6D735BAD"/>
    <w:rsid w:val="6E187EBA"/>
    <w:rsid w:val="70F3328C"/>
    <w:rsid w:val="726AE0DB"/>
    <w:rsid w:val="73CDC5F2"/>
    <w:rsid w:val="76C918EF"/>
    <w:rsid w:val="78C2FE8A"/>
    <w:rsid w:val="7A63774F"/>
    <w:rsid w:val="7BD86B0B"/>
    <w:rsid w:val="7DAB074A"/>
    <w:rsid w:val="7DF15140"/>
    <w:rsid w:val="7EBB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A0977"/>
  <w15:docId w15:val="{5DB02D49-D368-4728-9425-69AF59D7C2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67AB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verflowPunct w:val="0"/>
      <w:autoSpaceDE w:val="0"/>
      <w:spacing w:line="360" w:lineRule="auto"/>
      <w:jc w:val="center"/>
      <w:outlineLvl w:val="1"/>
    </w:pPr>
    <w:rPr>
      <w:rFonts w:ascii="Courier New" w:hAnsi="Courier New"/>
      <w:b/>
      <w:sz w:val="18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pPr>
      <w:ind w:left="426"/>
      <w:jc w:val="both"/>
    </w:pPr>
    <w:rPr>
      <w:rFonts w:ascii="Verdana" w:hAnsi="Verdana"/>
      <w:i/>
      <w:sz w:val="16"/>
      <w:szCs w:val="20"/>
    </w:rPr>
  </w:style>
  <w:style w:type="character" w:styleId="Hyperlink">
    <w:name w:val="Hyperlink"/>
    <w:rPr>
      <w:color w:val="000000"/>
      <w:u w:val="single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pPr>
      <w:ind w:left="708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  <w:szCs w:val="20"/>
    </w:rPr>
  </w:style>
  <w:style w:type="paragraph" w:styleId="paragraph" w:customStyle="1">
    <w:name w:val="paragraph"/>
    <w:basedOn w:val="Normal"/>
    <w:pPr>
      <w:suppressAutoHyphens w:val="0"/>
      <w:spacing w:before="100" w:after="100"/>
      <w:textAlignment w:val="auto"/>
    </w:p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6c9707-9cea-4292-9c3b-ccc35e9457a1">
      <Terms xmlns="http://schemas.microsoft.com/office/infopath/2007/PartnerControls"/>
    </lcf76f155ced4ddcb4097134ff3c332f>
    <TaxCatchAll xmlns="ff17f348-ec77-4dba-8de7-0ce8fb238d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378CFDDCE9E649A5F8480B1D1D934A" ma:contentTypeVersion="18" ma:contentTypeDescription="Creare un nuovo documento." ma:contentTypeScope="" ma:versionID="c5900db944c484ba0d5554336ef43031">
  <xsd:schema xmlns:xsd="http://www.w3.org/2001/XMLSchema" xmlns:xs="http://www.w3.org/2001/XMLSchema" xmlns:p="http://schemas.microsoft.com/office/2006/metadata/properties" xmlns:ns2="3a6c9707-9cea-4292-9c3b-ccc35e9457a1" xmlns:ns3="ff17f348-ec77-4dba-8de7-0ce8fb238db8" targetNamespace="http://schemas.microsoft.com/office/2006/metadata/properties" ma:root="true" ma:fieldsID="2ab8c29ccfbca7e12897a9c7fa9d45bb" ns2:_="" ns3:_="">
    <xsd:import namespace="3a6c9707-9cea-4292-9c3b-ccc35e9457a1"/>
    <xsd:import namespace="ff17f348-ec77-4dba-8de7-0ce8fb238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c9707-9cea-4292-9c3b-ccc35e945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549da8c-97f8-412b-8833-da3bae4a0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7f348-ec77-4dba-8de7-0ce8fb238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2a0df2-bbde-47ee-bd54-44df487dcd4a}" ma:internalName="TaxCatchAll" ma:showField="CatchAllData" ma:web="ff17f348-ec77-4dba-8de7-0ce8fb238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92B6E-EA90-4326-BEE5-C94198662474}">
  <ds:schemaRefs>
    <ds:schemaRef ds:uri="http://schemas.microsoft.com/office/2006/metadata/properties"/>
    <ds:schemaRef ds:uri="http://schemas.microsoft.com/office/infopath/2007/PartnerControls"/>
    <ds:schemaRef ds:uri="3a6c9707-9cea-4292-9c3b-ccc35e9457a1"/>
    <ds:schemaRef ds:uri="ff17f348-ec77-4dba-8de7-0ce8fb238db8"/>
  </ds:schemaRefs>
</ds:datastoreItem>
</file>

<file path=customXml/itemProps2.xml><?xml version="1.0" encoding="utf-8"?>
<ds:datastoreItem xmlns:ds="http://schemas.openxmlformats.org/officeDocument/2006/customXml" ds:itemID="{07397210-B8A3-4A79-96D0-4BDFC6AF1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c9707-9cea-4292-9c3b-ccc35e9457a1"/>
    <ds:schemaRef ds:uri="ff17f348-ec77-4dba-8de7-0ce8fb238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B5111-CF07-4341-8D1E-82E93B37AE8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Modello di domanda per la richiesta di autorizzazione al funzionamento per strutture e servizi socio-assistenziali</dc:title>
  <dc:subject/>
  <dc:creator>mosca</dc:creator>
  <keywords/>
  <lastModifiedBy>Ipis - Elena Bosotti</lastModifiedBy>
  <revision>25</revision>
  <lastPrinted>2013-05-29T11:56:00.0000000Z</lastPrinted>
  <dcterms:created xsi:type="dcterms:W3CDTF">2023-01-24T09:31:00.0000000Z</dcterms:created>
  <dcterms:modified xsi:type="dcterms:W3CDTF">2026-03-30T07:15:15.2045518Z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0x01010086378CFDDCE9E649A5F8480B1D1D934A</vt:lpwstr>
  </property>
  <property fmtid="{D5CDD505-2E9C-101B-9397-08002B2CF9AE}" pid="3" name="MediaServiceImageTags">
    <vt:lpwstr/>
  </property>
</Properties>
</file>