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21" w:rsidRDefault="00F76E21" w14:paraId="0F9893B7" w14:textId="77777777">
      <w:pPr>
        <w:jc w:val="right"/>
      </w:pPr>
    </w:p>
    <w:p w:rsidR="00D528F2" w:rsidRDefault="00D528F2" w14:paraId="600C50ED" w14:textId="77777777">
      <w:pPr>
        <w:spacing w:line="360" w:lineRule="auto"/>
        <w:ind w:left="4254" w:firstLine="709"/>
        <w:jc w:val="right"/>
      </w:pPr>
    </w:p>
    <w:p w:rsidR="00F76E21" w:rsidRDefault="00D528F2" w14:paraId="1723493C" w14:textId="78263F91">
      <w:pPr>
        <w:jc w:val="right"/>
      </w:pPr>
      <w:proofErr w:type="gramStart"/>
      <w:r>
        <w:t>e .</w:t>
      </w:r>
      <w:proofErr w:type="gramEnd"/>
      <w:r>
        <w:t>p.c.</w:t>
      </w:r>
      <w:r w:rsidR="00007015">
        <w:t xml:space="preserve">  </w:t>
      </w:r>
      <w:r>
        <w:t>Ufficio di Piano</w:t>
      </w:r>
      <w:r w:rsidR="004F7F6D">
        <w:t xml:space="preserve"> – Ambito di Cinisello B.</w:t>
      </w:r>
    </w:p>
    <w:p w:rsidR="00D528F2" w:rsidRDefault="00007015" w14:paraId="0B31CF09" w14:textId="659DED40">
      <w:pPr>
        <w:jc w:val="right"/>
      </w:pPr>
      <w:r>
        <w:t>A.S.C. Insieme per il Sociale</w:t>
      </w:r>
    </w:p>
    <w:p w:rsidR="00007015" w:rsidRDefault="00007015" w14:paraId="7FCC4E49" w14:textId="164C0974">
      <w:pPr>
        <w:jc w:val="right"/>
      </w:pPr>
      <w:r>
        <w:t>Via Azalee, 14</w:t>
      </w:r>
    </w:p>
    <w:p w:rsidR="00007015" w:rsidRDefault="00007015" w14:paraId="48B043C0" w14:textId="7F69E6FB">
      <w:pPr>
        <w:jc w:val="right"/>
      </w:pPr>
      <w:r w:rsidR="00007015">
        <w:rPr/>
        <w:t>20095 Cusano Milanino (MI</w:t>
      </w:r>
    </w:p>
    <w:p w:rsidR="05C6566B" w:rsidP="05C6566B" w:rsidRDefault="05C6566B" w14:paraId="30DF184A" w14:textId="4A4B7EB4">
      <w:pPr>
        <w:pStyle w:val="Normale"/>
        <w:jc w:val="right"/>
      </w:pPr>
    </w:p>
    <w:p w:rsidR="58F1852C" w:rsidP="05C6566B" w:rsidRDefault="58F1852C" w14:paraId="4BED116F" w14:textId="412C8719">
      <w:pPr>
        <w:pStyle w:val="Normale"/>
        <w:jc w:val="right"/>
      </w:pPr>
      <w:r w:rsidR="58F1852C">
        <w:rPr/>
        <w:t>e .</w:t>
      </w:r>
      <w:r w:rsidR="58F1852C">
        <w:rPr/>
        <w:t xml:space="preserve">p.c. Comune di </w:t>
      </w:r>
      <w:r w:rsidR="58F1852C">
        <w:rPr/>
        <w:t>ubicazione</w:t>
      </w:r>
    </w:p>
    <w:p w:rsidR="58F1852C" w:rsidP="05C6566B" w:rsidRDefault="58F1852C" w14:paraId="0705CCE2" w14:textId="5C768AA4">
      <w:pPr>
        <w:pStyle w:val="Normale"/>
        <w:jc w:val="right"/>
      </w:pPr>
      <w:r w:rsidR="58F1852C">
        <w:rPr/>
        <w:t xml:space="preserve">del servizio </w:t>
      </w:r>
      <w:r w:rsidR="58F1852C">
        <w:rPr/>
        <w:t>s</w:t>
      </w:r>
      <w:r w:rsidR="58F1852C">
        <w:rPr/>
        <w:t>ocio-educativo</w:t>
      </w:r>
    </w:p>
    <w:p w:rsidR="00007015" w:rsidRDefault="00007015" w14:paraId="57453515" w14:textId="77777777">
      <w:pPr>
        <w:jc w:val="right"/>
      </w:pPr>
    </w:p>
    <w:p w:rsidR="00F76E21" w:rsidRDefault="00336B6D" w14:paraId="3FBD2DBB" w14:textId="77777777">
      <w:pPr>
        <w:ind w:left="4254"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E21" w:rsidRDefault="00336B6D" w14:paraId="57903BD8" w14:textId="5425DBFB">
      <w:pPr>
        <w:spacing w:line="360" w:lineRule="auto"/>
        <w:jc w:val="both"/>
        <w:rPr>
          <w:b w:val="1"/>
          <w:bCs w:val="1"/>
        </w:rPr>
      </w:pPr>
      <w:r w:rsidRPr="05C6566B" w:rsidR="00336B6D">
        <w:rPr>
          <w:b w:val="1"/>
          <w:bCs w:val="1"/>
        </w:rPr>
        <w:t>OGGETTO</w:t>
      </w:r>
      <w:bookmarkStart w:name="_Hlk505249846" w:id="0"/>
      <w:r w:rsidRPr="05C6566B" w:rsidR="00336B6D">
        <w:rPr>
          <w:b w:val="1"/>
          <w:bCs w:val="1"/>
        </w:rPr>
        <w:t xml:space="preserve">: </w:t>
      </w:r>
      <w:r w:rsidRPr="05C6566B" w:rsidR="60F75FBF">
        <w:rPr>
          <w:b w:val="1"/>
          <w:bCs w:val="1"/>
        </w:rPr>
        <w:t>RICHIESTA DI OTTENIMENTO DI PARERE FAVOREVOLE/NULLA OSTA AL FUNZIONAMENTO DI SEZIONI PRIMAVERA SITI NEL TERRITORIO DEL</w:t>
      </w:r>
      <w:r w:rsidRPr="05C6566B" w:rsidR="02327131">
        <w:rPr>
          <w:b w:val="1"/>
          <w:bCs w:val="1"/>
        </w:rPr>
        <w:t>L’AMBITO</w:t>
      </w:r>
      <w:r w:rsidRPr="05C6566B" w:rsidR="60F75FBF">
        <w:rPr>
          <w:b w:val="1"/>
          <w:bCs w:val="1"/>
        </w:rPr>
        <w:t xml:space="preserve"> DI</w:t>
      </w:r>
      <w:r w:rsidRPr="05C6566B" w:rsidR="60F75FBF">
        <w:rPr>
          <w:b w:val="1"/>
          <w:bCs w:val="1"/>
        </w:rPr>
        <w:t xml:space="preserve"> </w:t>
      </w:r>
      <w:r w:rsidRPr="05C6566B" w:rsidR="60F75FBF">
        <w:rPr>
          <w:b w:val="1"/>
          <w:bCs w:val="1"/>
        </w:rPr>
        <w:t>CINISELLO BALSAMO</w:t>
      </w:r>
      <w:r w:rsidRPr="05C6566B" w:rsidR="00F64818">
        <w:rPr>
          <w:b w:val="1"/>
          <w:bCs w:val="1"/>
        </w:rPr>
        <w:t xml:space="preserve"> </w:t>
      </w:r>
      <w:r w:rsidRPr="05C6566B" w:rsidR="00014DB8">
        <w:rPr>
          <w:b w:val="1"/>
          <w:bCs w:val="1"/>
        </w:rPr>
        <w:t>E</w:t>
      </w:r>
      <w:r w:rsidRPr="05C6566B" w:rsidR="00014DB8">
        <w:rPr>
          <w:b w:val="1"/>
          <w:bCs w:val="1"/>
        </w:rPr>
        <w:t xml:space="preserve"> </w:t>
      </w:r>
      <w:r w:rsidRPr="05C6566B" w:rsidR="00014DB8">
        <w:rPr>
          <w:b w:val="1"/>
          <w:bCs w:val="1"/>
        </w:rPr>
        <w:t>DICHIARAZIONI DI ATTESTAZIONE DEL POSSESSO DEI REQUISITI SOGGETTIVI</w:t>
      </w:r>
    </w:p>
    <w:p w:rsidR="004208F3" w:rsidRDefault="004208F3" w14:paraId="30485C23" w14:textId="77777777">
      <w:pPr>
        <w:spacing w:line="360" w:lineRule="auto"/>
        <w:jc w:val="both"/>
      </w:pPr>
    </w:p>
    <w:tbl>
      <w:tblPr>
        <w:tblW w:w="871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2"/>
        <w:gridCol w:w="5811"/>
      </w:tblGrid>
      <w:tr w:rsidR="00F76E21" w:rsidTr="004615DE" w14:paraId="52C3DFC8" w14:textId="77777777">
        <w:trPr>
          <w:jc w:val="right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F76E21" w:rsidRDefault="00336B6D" w14:paraId="5354B04C" w14:textId="77777777">
            <w:pPr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Struttura denominata </w:t>
            </w:r>
          </w:p>
        </w:tc>
        <w:tc>
          <w:tcPr>
            <w:tcW w:w="581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72FC43D9" w14:textId="77777777">
            <w:pPr>
              <w:snapToGrid w:val="0"/>
              <w:spacing w:line="360" w:lineRule="auto"/>
              <w:ind w:left="-108"/>
              <w:jc w:val="both"/>
              <w:rPr>
                <w:b/>
              </w:rPr>
            </w:pPr>
          </w:p>
        </w:tc>
      </w:tr>
      <w:tr w:rsidR="00F76E21" w:rsidTr="004615DE" w14:paraId="5280A3CE" w14:textId="77777777">
        <w:trPr>
          <w:jc w:val="right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336B6D" w14:paraId="3F6CD08D" w14:textId="77777777">
            <w:pPr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Ubicata nel Comune di </w:t>
            </w:r>
          </w:p>
        </w:tc>
        <w:tc>
          <w:tcPr>
            <w:tcW w:w="581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4C898358" w14:textId="77777777">
            <w:pPr>
              <w:snapToGrid w:val="0"/>
              <w:spacing w:line="360" w:lineRule="auto"/>
              <w:ind w:left="-108"/>
              <w:jc w:val="both"/>
              <w:rPr>
                <w:b/>
              </w:rPr>
            </w:pPr>
          </w:p>
        </w:tc>
      </w:tr>
    </w:tbl>
    <w:p w:rsidR="00F76E21" w:rsidRDefault="00F76E21" w14:paraId="2E8C8775" w14:textId="77777777">
      <w:pPr>
        <w:spacing w:line="360" w:lineRule="auto"/>
        <w:jc w:val="both"/>
        <w:rPr>
          <w:sz w:val="22"/>
          <w:szCs w:val="22"/>
        </w:rPr>
      </w:pPr>
    </w:p>
    <w:p w:rsidR="00F76E21" w:rsidRDefault="00F76E21" w14:paraId="60354CE6" w14:textId="77777777">
      <w:pPr>
        <w:spacing w:line="360" w:lineRule="auto"/>
        <w:jc w:val="both"/>
        <w:rPr>
          <w:sz w:val="22"/>
          <w:szCs w:val="22"/>
        </w:rPr>
      </w:pPr>
    </w:p>
    <w:p w:rsidR="00F76E21" w:rsidRDefault="00336B6D" w14:paraId="77D3F2A3" w14:textId="777777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 nato a _____________________ il _______________ residente a ____________________ Prov. (____) Via/Piazza _______________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________ Tel. ________________ Cell. ________________ E-mail _______</w:t>
      </w:r>
      <w:r>
        <w:rPr>
          <w:sz w:val="22"/>
          <w:szCs w:val="22"/>
        </w:rPr>
        <w:t>_____________________ PEC ____________________________________________</w:t>
      </w:r>
    </w:p>
    <w:p w:rsidR="00F76E21" w:rsidRDefault="00336B6D" w14:paraId="19104450" w14:textId="77777777">
      <w:pPr>
        <w:spacing w:line="360" w:lineRule="auto"/>
      </w:pPr>
      <w:r>
        <w:rPr>
          <w:sz w:val="22"/>
          <w:szCs w:val="22"/>
        </w:rPr>
        <w:t>in qualità di Legale Rappresentante dell’Ente Gestore ______________________________________________________________________________________</w:t>
      </w:r>
    </w:p>
    <w:p w:rsidR="00F76E21" w:rsidRDefault="00336B6D" w14:paraId="20197686" w14:textId="77777777">
      <w:pPr>
        <w:spacing w:line="360" w:lineRule="auto"/>
      </w:pPr>
      <w:r>
        <w:rPr>
          <w:i/>
          <w:sz w:val="22"/>
          <w:szCs w:val="22"/>
          <w:shd w:val="clear" w:color="auto" w:fill="C0C0C0"/>
        </w:rPr>
        <w:t>(indicare il nome e la natura giuridica)</w:t>
      </w:r>
    </w:p>
    <w:p w:rsidR="00F76E21" w:rsidRDefault="00336B6D" w14:paraId="0BE4B4C5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z w:val="22"/>
          <w:szCs w:val="22"/>
        </w:rPr>
        <w:t xml:space="preserve"> sede legale nel Comune di ______________ Prov. (____) Via/Piazza ____________________________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____________ Tel. _________ Cell. _____________________ E-mail ___________________________ PEC ___________________________________</w:t>
      </w:r>
    </w:p>
    <w:p w:rsidR="000661A7" w:rsidRDefault="004615DE" w14:paraId="6272630E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C.F.</w:t>
      </w:r>
      <w:r w:rsidR="000661A7">
        <w:rPr>
          <w:sz w:val="22"/>
          <w:szCs w:val="22"/>
        </w:rPr>
        <w:t xml:space="preserve">  </w:t>
      </w:r>
    </w:p>
    <w:tbl>
      <w:tblPr>
        <w:tblW w:w="6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661A7" w:rsidTr="00B27C23" w14:paraId="3519877D" w14:textId="77777777">
        <w:trPr>
          <w:trHeight w:val="300"/>
        </w:trPr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594EEC95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43D70637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2B165003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12084960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62F3A9E3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38C94447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1C4D3754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59505BB2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7ADA8EC2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2DA3932D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7751F1FF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1DBDBCE0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13038CF5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0A435398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53EAB7B9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A7" w:rsidP="00B27C23" w:rsidRDefault="000661A7" w14:paraId="6E971550" w14:textId="77777777">
            <w:pPr>
              <w:rPr>
                <w:sz w:val="22"/>
                <w:szCs w:val="22"/>
              </w:rPr>
            </w:pPr>
          </w:p>
        </w:tc>
      </w:tr>
    </w:tbl>
    <w:p w:rsidR="004615DE" w:rsidRDefault="000661A7" w14:paraId="3ABCF7C4" w14:textId="0F1377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P.IVA </w:t>
      </w:r>
    </w:p>
    <w:tbl>
      <w:tblPr>
        <w:tblW w:w="4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76E21" w:rsidTr="000661A7" w14:paraId="34A096B0" w14:textId="77777777">
        <w:trPr>
          <w:trHeight w:val="300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6AE5A87D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077DA439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7A11C5E4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16E1BBF5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6CF470DB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789A6D01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5754AB7C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66439214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494807E5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6B63B4FB" w14:textId="7777777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F76E21" w14:paraId="6B22E463" w14:textId="77777777">
            <w:pPr>
              <w:rPr>
                <w:sz w:val="22"/>
                <w:szCs w:val="22"/>
              </w:rPr>
            </w:pPr>
          </w:p>
        </w:tc>
      </w:tr>
    </w:tbl>
    <w:p w:rsidR="00F76E21" w:rsidRDefault="00F76E21" w14:paraId="13303BF0" w14:textId="77777777">
      <w:pPr>
        <w:spacing w:line="360" w:lineRule="auto"/>
        <w:jc w:val="both"/>
        <w:rPr>
          <w:b/>
        </w:rPr>
      </w:pPr>
    </w:p>
    <w:p w:rsidR="00F76E21" w:rsidP="00EA3D54" w:rsidRDefault="00336B6D" w14:paraId="66C81D11" w14:textId="4A8573F8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F76E21" w:rsidP="00EA3D54" w:rsidRDefault="00336B6D" w14:paraId="260FF682" w14:textId="4062655D">
      <w:pPr>
        <w:spacing w:line="360" w:lineRule="auto"/>
        <w:jc w:val="center"/>
      </w:pPr>
      <w:r w:rsidR="1C220B91">
        <w:rPr/>
        <w:t>l'ottenimento di parere favorevole al funzionamento/nulla osta d</w:t>
      </w:r>
      <w:r w:rsidR="7C45F53D">
        <w:rPr/>
        <w:t>ella</w:t>
      </w:r>
      <w:r w:rsidR="1C220B91">
        <w:rPr/>
        <w:t xml:space="preserve"> Sezion</w:t>
      </w:r>
      <w:r w:rsidR="3A19BEA5">
        <w:rPr/>
        <w:t>e</w:t>
      </w:r>
      <w:r w:rsidR="1C220B91">
        <w:rPr/>
        <w:t xml:space="preserve"> Primavera</w:t>
      </w:r>
      <w:r w:rsidR="4340AD2B">
        <w:rPr/>
        <w:t xml:space="preserve"> denominata ________________________________________</w:t>
      </w:r>
      <w:r w:rsidR="00336B6D">
        <w:rPr/>
        <w:t>.</w:t>
      </w:r>
    </w:p>
    <w:p w:rsidR="00F76E21" w:rsidRDefault="00F76E21" w14:paraId="4D70B131" w14:textId="77777777">
      <w:pPr>
        <w:jc w:val="both"/>
      </w:pPr>
    </w:p>
    <w:p w:rsidR="00F76E21" w:rsidRDefault="00336B6D" w14:paraId="774A8814" w14:textId="77777777">
      <w:pPr>
        <w:spacing w:line="360" w:lineRule="auto"/>
        <w:jc w:val="both"/>
      </w:pPr>
      <w:r>
        <w:t xml:space="preserve">A tal fine, presa visione dei requisiti al riguardo fissati dalla normativa regionale in materia e consapevole, ai sensi e per gli effetti degli </w:t>
      </w:r>
      <w:proofErr w:type="spellStart"/>
      <w:r>
        <w:t>artt</w:t>
      </w:r>
      <w:proofErr w:type="spellEnd"/>
      <w:r>
        <w:t xml:space="preserve"> 46 e 47 del DPR 445/2000, delle responsabilità penali </w:t>
      </w:r>
      <w:r>
        <w:lastRenderedPageBreak/>
        <w:t>in cui incorre chi sottoscrive dichiarazioni mendaci</w:t>
      </w:r>
      <w:r>
        <w:t xml:space="preserve"> e delle relative sanzioni penali di cui all’art. 76 del DPR 445/2000, nonché delle conseguenze amministrative di decadenza dai benefici conseguiti,</w:t>
      </w:r>
    </w:p>
    <w:p w:rsidR="00F76E21" w:rsidRDefault="00F76E21" w14:paraId="01535AF6" w14:textId="77777777">
      <w:pPr>
        <w:jc w:val="both"/>
        <w:rPr>
          <w:b/>
        </w:rPr>
      </w:pPr>
    </w:p>
    <w:p w:rsidR="00F76E21" w:rsidRDefault="00336B6D" w14:paraId="75D52DDC" w14:textId="77777777">
      <w:pPr>
        <w:spacing w:line="360" w:lineRule="auto"/>
        <w:jc w:val="center"/>
        <w:rPr>
          <w:b/>
        </w:rPr>
      </w:pPr>
      <w:r w:rsidRPr="5945A6CE" w:rsidR="00336B6D">
        <w:rPr>
          <w:b w:val="1"/>
          <w:bCs w:val="1"/>
        </w:rPr>
        <w:t>DICHIARA</w:t>
      </w:r>
    </w:p>
    <w:p w:rsidR="00F76E21" w:rsidRDefault="00336B6D" w14:paraId="23C08866" w14:textId="29F740D4">
      <w:pPr>
        <w:numPr>
          <w:ilvl w:val="0"/>
          <w:numId w:val="1"/>
        </w:numPr>
        <w:spacing w:line="360" w:lineRule="auto"/>
        <w:jc w:val="both"/>
        <w:rPr/>
      </w:pPr>
      <w:r w:rsidR="00336B6D">
        <w:rPr/>
        <w:t>di essere in possesso de</w:t>
      </w:r>
      <w:r w:rsidR="766390FB">
        <w:rPr/>
        <w:t>i</w:t>
      </w:r>
      <w:r w:rsidR="00336B6D">
        <w:rPr/>
        <w:t xml:space="preserve"> requisiti stabiliti dalla DGR </w:t>
      </w:r>
      <w:r w:rsidRPr="5945A6CE" w:rsidR="091322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n. XI/5686 del 15/12/2021 in attuazione di quanto previsto nell’Accordo Quadro Nazionale del 1° agosto 2013</w:t>
      </w:r>
      <w:r w:rsidR="00336B6D">
        <w:rPr/>
        <w:t xml:space="preserve"> e</w:t>
      </w:r>
      <w:r w:rsidR="00336B6D">
        <w:rPr/>
        <w:t> </w:t>
      </w:r>
      <w:r w:rsidR="00336B6D">
        <w:rPr/>
        <w:t>contenuti</w:t>
      </w:r>
      <w:r w:rsidR="00336B6D">
        <w:rPr/>
        <w:t xml:space="preserve"> </w:t>
      </w:r>
      <w:r w:rsidR="00336B6D">
        <w:rPr/>
        <w:t xml:space="preserve">nell’Allegato </w:t>
      </w:r>
      <w:r w:rsidR="00336B6D">
        <w:rPr/>
        <w:t>2</w:t>
      </w:r>
      <w:r w:rsidR="00336B6D">
        <w:rPr/>
        <w:t>;</w:t>
      </w:r>
    </w:p>
    <w:p w:rsidR="3603B0C4" w:rsidP="5945A6CE" w:rsidRDefault="3603B0C4" w14:paraId="778633ED" w14:textId="537B6CB8">
      <w:pPr>
        <w:pStyle w:val="Normale"/>
        <w:numPr>
          <w:ilvl w:val="0"/>
          <w:numId w:val="1"/>
        </w:numPr>
        <w:spacing w:line="360" w:lineRule="auto"/>
        <w:jc w:val="both"/>
        <w:rPr/>
      </w:pPr>
      <w:r w:rsidR="3603B0C4">
        <w:rPr/>
        <w:t>SOLO n</w:t>
      </w:r>
      <w:r w:rsidR="1E6AAF93">
        <w:rPr/>
        <w:t>el caso di Sezioni Primavera aggregati ai nidi d’</w:t>
      </w:r>
      <w:r w:rsidR="1E6AAF93">
        <w:rPr/>
        <w:t>infa</w:t>
      </w:r>
      <w:r w:rsidR="269398FD">
        <w:rPr/>
        <w:t>n</w:t>
      </w:r>
      <w:r w:rsidR="1E6AAF93">
        <w:rPr/>
        <w:t>zia</w:t>
      </w:r>
      <w:r w:rsidR="5C0F704B">
        <w:rPr/>
        <w:t xml:space="preserve"> </w:t>
      </w:r>
      <w:r w:rsidRPr="05C6566B" w:rsidR="5C0F7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gestiti da soggetti in regolare esercizio accreditati/convenzionati con i Comuni, c</w:t>
      </w:r>
      <w:r w:rsidRPr="05C6566B" w:rsidR="0BC35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he </w:t>
      </w:r>
      <w:r w:rsidR="0BC35E54">
        <w:rPr/>
        <w:t>l’Unità d’Offerta Sociale Asilo Nido “___________________________________________” è in possesso di a</w:t>
      </w:r>
      <w:r w:rsidR="2F9D1A60">
        <w:rPr/>
        <w:t>tto di accreditamento o di atto di convenzione con il Comune</w:t>
      </w:r>
      <w:r w:rsidR="0BC35E54">
        <w:rPr/>
        <w:t xml:space="preserve"> </w:t>
      </w:r>
      <w:r w:rsidR="1DB608FB">
        <w:rPr/>
        <w:t xml:space="preserve">di ___________ </w:t>
      </w:r>
      <w:r w:rsidR="0BC35E54">
        <w:rPr/>
        <w:t>n. ________ del ______________ ed autorizzata per n. posti ____________</w:t>
      </w:r>
      <w:r w:rsidR="7A8AFA37">
        <w:rPr/>
        <w:t>;</w:t>
      </w:r>
    </w:p>
    <w:p w:rsidR="00F76E21" w:rsidRDefault="00336B6D" w14:paraId="4C6E6E3F" w14:textId="1132FCE7">
      <w:pPr>
        <w:numPr>
          <w:ilvl w:val="0"/>
          <w:numId w:val="1"/>
        </w:numPr>
        <w:spacing w:line="360" w:lineRule="auto"/>
        <w:jc w:val="both"/>
        <w:rPr/>
      </w:pPr>
      <w:r w:rsidR="00336B6D">
        <w:rPr/>
        <w:t>l’impegno a mantenere nel tempo i requisiti dichiarati e a c</w:t>
      </w:r>
      <w:r w:rsidR="00336B6D">
        <w:rPr/>
        <w:t>omunicare tempestivamente, e comunque entro 15 giorni,</w:t>
      </w:r>
      <w:r w:rsidR="7F71E9F7">
        <w:rPr/>
        <w:t xml:space="preserve"> </w:t>
      </w:r>
      <w:r w:rsidR="00336B6D">
        <w:rPr/>
        <w:t>all’Ufficio di Piano</w:t>
      </w:r>
      <w:r w:rsidR="00336B6D">
        <w:rPr/>
        <w:t xml:space="preserve"> qualsiasi variazione di quanto dichiarato;</w:t>
      </w:r>
    </w:p>
    <w:p w:rsidR="00F76E21" w:rsidRDefault="00336B6D" w14:paraId="43884EAA" w14:textId="77777777">
      <w:pPr>
        <w:numPr>
          <w:ilvl w:val="0"/>
          <w:numId w:val="1"/>
        </w:numPr>
        <w:spacing w:line="360" w:lineRule="auto"/>
        <w:jc w:val="both"/>
        <w:rPr/>
      </w:pPr>
      <w:r w:rsidR="00336B6D">
        <w:rPr/>
        <w:t xml:space="preserve">di impegnarsi a conservare presso la struttura la documentazione necessaria a </w:t>
      </w:r>
      <w:r w:rsidR="00336B6D">
        <w:rPr/>
        <w:t>dimostrazione delle dichiarazioni rese.</w:t>
      </w:r>
    </w:p>
    <w:p w:rsidR="00F76E21" w:rsidRDefault="00F76E21" w14:paraId="5F3E9930" w14:textId="77777777">
      <w:pPr>
        <w:spacing w:line="360" w:lineRule="auto"/>
        <w:jc w:val="both"/>
      </w:pPr>
    </w:p>
    <w:p w:rsidR="00F76E21" w:rsidRDefault="00336B6D" w14:paraId="7F87A093" w14:textId="77777777">
      <w:pPr>
        <w:spacing w:line="360" w:lineRule="auto"/>
        <w:jc w:val="center"/>
        <w:rPr>
          <w:b/>
          <w:bCs/>
        </w:rPr>
      </w:pPr>
      <w:r w:rsidRPr="14FE1BE6" w:rsidR="00336B6D">
        <w:rPr>
          <w:b w:val="1"/>
          <w:bCs w:val="1"/>
        </w:rPr>
        <w:t>DICHIARA ALTRESI’</w:t>
      </w:r>
    </w:p>
    <w:p w:rsidR="6CD14BD1" w:rsidP="14FE1BE6" w:rsidRDefault="6CD14BD1" w14:paraId="106CEFA8" w14:textId="5FF7C080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6CD14BD1">
        <w:rPr/>
        <w:t>che nei propri confronti non sono presenti procedimenti penali pendenti per fatti imputabili alla gestione di servizi socio-educativi;</w:t>
      </w:r>
    </w:p>
    <w:p w:rsidR="00F76E21" w:rsidRDefault="00336B6D" w14:paraId="112814F3" w14:textId="77777777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00336B6D">
        <w:rPr/>
        <w:t>che nei propri confronti non è stata emessa sentenza di condanna passata in giudicato, ovvero sentenza di applicazione della pena su richiesta ai sensi dell’art. 444 del codice di procedura penale,</w:t>
      </w:r>
      <w:r w:rsidR="00336B6D">
        <w:rPr/>
        <w:t xml:space="preserve"> per reati gravi in danno dello Stato o della comunità che incidono sulla moralità professionale;</w:t>
      </w:r>
    </w:p>
    <w:p w:rsidR="00F76E21" w:rsidRDefault="00336B6D" w14:paraId="44C6D58A" w14:textId="77777777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</w:rPr>
      </w:pPr>
      <w:r w:rsidR="00336B6D">
        <w:rPr/>
        <w:t xml:space="preserve">che nei propri confronti non è stata applicata la pena accessoria </w:t>
      </w:r>
      <w:r w:rsidR="00336B6D">
        <w:rPr/>
        <w:t>dell’interdizione da una professione o da un’arte e interdizione dagli uffici direttivi delle persone giuridiche e imprese;</w:t>
      </w:r>
    </w:p>
    <w:p w:rsidR="00F76E21" w:rsidRDefault="00336B6D" w14:paraId="1AFAEAEC" w14:textId="77777777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</w:rPr>
      </w:pPr>
      <w:r w:rsidR="00336B6D">
        <w:rPr/>
        <w:t>di non essere sottoposto a procedimento per l’applicazione di una misura di prevenzione;</w:t>
      </w:r>
    </w:p>
    <w:p w:rsidR="00F76E21" w:rsidP="14FE1BE6" w:rsidRDefault="00336B6D" w14:paraId="271326C5" w14:textId="7FC06FE3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00336B6D">
        <w:rPr/>
        <w:t>di non aver provocato, per fatti imputabili</w:t>
      </w:r>
      <w:r w:rsidR="00336B6D">
        <w:rPr/>
        <w:t xml:space="preserve"> a colpa del soggetto gestore, accertata giudizialmente, la risoluzione dei contratti di accreditamento o convenzioni, stipulati negli ultimi dieci anni, per la gestione d</w:t>
      </w:r>
      <w:r w:rsidR="43F9336B">
        <w:rPr/>
        <w:t>i servizi analoghi</w:t>
      </w:r>
      <w:r w:rsidR="00336B6D">
        <w:rPr/>
        <w:t>;</w:t>
      </w:r>
    </w:p>
    <w:p w:rsidR="63B31A4C" w:rsidP="14FE1BE6" w:rsidRDefault="63B31A4C" w14:paraId="58DA8CB7" w14:textId="53F4A474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63B31A4C">
        <w:rPr/>
        <w:t xml:space="preserve">di non incorrere nelle altre fattispecie previste dall’art. 80 del </w:t>
      </w:r>
      <w:proofErr w:type="spellStart"/>
      <w:r w:rsidR="63B31A4C">
        <w:rPr/>
        <w:t>D.Lgs.</w:t>
      </w:r>
      <w:proofErr w:type="spellEnd"/>
      <w:r w:rsidR="63B31A4C">
        <w:rPr/>
        <w:t xml:space="preserve"> 50/2016 e </w:t>
      </w:r>
      <w:proofErr w:type="spellStart"/>
      <w:r w:rsidR="63B31A4C">
        <w:rPr/>
        <w:t>ss.mm.ii</w:t>
      </w:r>
      <w:proofErr w:type="spellEnd"/>
      <w:r w:rsidR="63B31A4C">
        <w:rPr/>
        <w:t xml:space="preserve">. (ex art.38 del </w:t>
      </w:r>
      <w:proofErr w:type="spellStart"/>
      <w:r w:rsidR="63B31A4C">
        <w:rPr/>
        <w:t>D.Lgs.</w:t>
      </w:r>
      <w:proofErr w:type="spellEnd"/>
      <w:r w:rsidR="63B31A4C">
        <w:rPr/>
        <w:t xml:space="preserve"> 163/2006);</w:t>
      </w:r>
    </w:p>
    <w:p w:rsidRPr="001467AB" w:rsidR="001467AB" w:rsidP="14FE1BE6" w:rsidRDefault="001467AB" w14:paraId="285AD9B0" w14:textId="338ACCB5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001467AB">
        <w:rPr/>
        <w:t>che nei propri confronti non sussistono le cause di divieto, di decadenza o di sospensione di cui all’art.67 del D. Lgs. 06/09/2011, n. 159 (disposizioni antimafia);</w:t>
      </w:r>
    </w:p>
    <w:p w:rsidRPr="001467AB" w:rsidR="001467AB" w:rsidP="001467AB" w:rsidRDefault="001467AB" w14:paraId="72D07D0E" w14:textId="70EE9288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Pr="05C6566B" w:rsidR="7F1C3739">
        <w:rPr>
          <w:rStyle w:val="normaltextru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di non trovarsi in stato di fallimento, di liquidazione coatta,</w:t>
      </w:r>
      <w:r w:rsidRPr="05C6566B" w:rsidR="7F1C3739">
        <w:rPr>
          <w:rStyle w:val="normaltextru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</w:t>
      </w:r>
      <w:r w:rsidRPr="05C6566B" w:rsidR="7F1C3739">
        <w:rPr>
          <w:rStyle w:val="normaltextru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di concordato preventivo</w:t>
      </w:r>
      <w:r w:rsidRPr="05C6566B" w:rsidR="7F1C3739">
        <w:rPr>
          <w:rStyle w:val="normaltextru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e</w:t>
      </w:r>
      <w:r w:rsidRPr="05C6566B" w:rsidR="7F1C3739">
        <w:rPr>
          <w:rStyle w:val="normaltextru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che noni sia in corso un procedimento per la dichiarazione di una di tali situazioni.</w:t>
      </w:r>
      <w:r w:rsidR="001467AB">
        <w:rPr/>
        <w:t xml:space="preserve"> </w:t>
      </w:r>
    </w:p>
    <w:p w:rsidR="00F76E21" w:rsidP="05C6566B" w:rsidRDefault="00336B6D" w14:paraId="6A1175BC" w14:textId="29E5A926">
      <w:pPr>
        <w:pStyle w:val="Paragrafoelenco"/>
        <w:numPr>
          <w:ilvl w:val="0"/>
          <w:numId w:val="2"/>
        </w:numPr>
        <w:spacing w:line="360" w:lineRule="auto"/>
        <w:jc w:val="both"/>
        <w:rPr/>
      </w:pPr>
      <w:r w:rsidR="00336B6D">
        <w:rPr/>
        <w:t>che i dati anagrafici e di residenza di tutti i</w:t>
      </w:r>
      <w:r w:rsidR="00336B6D">
        <w:rPr/>
        <w:t xml:space="preserve"> Legali Rappresentanti, dei Procuratori</w:t>
      </w:r>
      <w:r w:rsidR="23D3DA3D">
        <w:rPr/>
        <w:t xml:space="preserve"> speciali</w:t>
      </w:r>
      <w:r w:rsidR="00336B6D">
        <w:rPr/>
        <w:t xml:space="preserve"> e dei cessati nell’anno antecedente la pubblicazione del bando sono i seguenti:</w:t>
      </w:r>
    </w:p>
    <w:tbl>
      <w:tblPr>
        <w:tblW w:w="890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F76E21" w14:paraId="6662967A" w14:textId="77777777">
        <w:tc>
          <w:tcPr>
            <w:tcW w:w="8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336B6D" w14:paraId="3ADE9094" w14:textId="77777777">
            <w:pPr>
              <w:pStyle w:val="paragraph"/>
              <w:spacing w:before="0" w:after="0"/>
              <w:textAlignment w:val="baseline"/>
            </w:pPr>
            <w:bookmarkStart w:name="_Hlk125378653" w:id="1"/>
            <w:r>
              <w:rPr>
                <w:rStyle w:val="normaltextrun"/>
              </w:rPr>
              <w:t>QUALIFICA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075D4B18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NOME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21169C94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COGNOME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7B81B0D4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LUOGO DI NASCITA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3969B7C4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DATA DI NASCITA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27BBB2B2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RES</w:t>
            </w:r>
            <w:r>
              <w:rPr>
                <w:rStyle w:val="normaltextrun"/>
              </w:rPr>
              <w:t>IDENZA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66C31DFE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CODICE FISCALE </w:t>
            </w:r>
            <w:r>
              <w:rPr>
                <w:rStyle w:val="eop"/>
                <w:color w:val="000000"/>
              </w:rPr>
              <w:t> </w:t>
            </w:r>
          </w:p>
        </w:tc>
      </w:tr>
      <w:bookmarkEnd w:id="1"/>
    </w:tbl>
    <w:p w:rsidR="00F76E21" w:rsidRDefault="00F76E21" w14:paraId="6F33B42A" w14:textId="77777777">
      <w:pPr>
        <w:spacing w:line="360" w:lineRule="auto"/>
        <w:ind w:left="720"/>
        <w:jc w:val="both"/>
        <w:rPr>
          <w:bCs/>
        </w:rPr>
      </w:pPr>
    </w:p>
    <w:tbl>
      <w:tblPr>
        <w:tblW w:w="890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F76E21" w14:paraId="526B562A" w14:textId="77777777">
        <w:tc>
          <w:tcPr>
            <w:tcW w:w="8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21" w:rsidRDefault="00336B6D" w14:paraId="2D93940A" w14:textId="77777777">
            <w:pPr>
              <w:pStyle w:val="paragraph"/>
              <w:spacing w:before="0" w:after="0"/>
              <w:textAlignment w:val="baseline"/>
            </w:pPr>
            <w:bookmarkStart w:name="_Hlk125448823" w:id="2"/>
            <w:r>
              <w:rPr>
                <w:rStyle w:val="normaltextrun"/>
              </w:rPr>
              <w:t>QUALIFICA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11A302F3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NOME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35B4EA69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COGNOME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78919894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LUOGO DI NASCITA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04976F30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DATA DI NASCITA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40913D02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lastRenderedPageBreak/>
              <w:t>RESIDENZA</w:t>
            </w:r>
            <w:r>
              <w:rPr>
                <w:rStyle w:val="eop"/>
                <w:color w:val="000000"/>
              </w:rPr>
              <w:t> </w:t>
            </w:r>
          </w:p>
          <w:p w:rsidR="00F76E21" w:rsidRDefault="00336B6D" w14:paraId="1EDE54E3" w14:textId="77777777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</w:rPr>
              <w:t>CODICE FISCALE </w:t>
            </w:r>
            <w:r>
              <w:rPr>
                <w:rStyle w:val="eop"/>
                <w:color w:val="000000"/>
              </w:rPr>
              <w:t> </w:t>
            </w:r>
          </w:p>
        </w:tc>
      </w:tr>
      <w:bookmarkEnd w:id="2"/>
    </w:tbl>
    <w:p w:rsidR="00F76E21" w:rsidRDefault="00F76E21" w14:paraId="7AD570F5" w14:textId="3D3C9C03">
      <w:pPr>
        <w:spacing w:line="360" w:lineRule="auto"/>
        <w:jc w:val="both"/>
        <w:rPr>
          <w:bCs/>
        </w:rPr>
      </w:pPr>
    </w:p>
    <w:p w:rsidR="00F76E21" w:rsidP="14FE1BE6" w:rsidRDefault="00F76E21" w14:paraId="46AC8692" w14:textId="19299D71">
      <w:pPr>
        <w:pStyle w:val="Normale"/>
        <w:spacing w:line="360" w:lineRule="auto"/>
        <w:jc w:val="both"/>
      </w:pPr>
    </w:p>
    <w:p w:rsidRPr="00336B6D" w:rsidR="00F76E21" w:rsidP="5945A6CE" w:rsidRDefault="00336B6D" w14:paraId="63B36355" w14:textId="7A711D4C">
      <w:pPr>
        <w:spacing w:line="360" w:lineRule="auto"/>
        <w:jc w:val="both"/>
        <w:rPr>
          <w:b w:val="1"/>
          <w:bCs w:val="1"/>
          <w:sz w:val="22"/>
          <w:szCs w:val="22"/>
        </w:rPr>
      </w:pPr>
      <w:r w:rsidRPr="5945A6CE" w:rsidR="00336B6D">
        <w:rPr>
          <w:b w:val="1"/>
          <w:bCs w:val="1"/>
          <w:sz w:val="22"/>
          <w:szCs w:val="22"/>
        </w:rPr>
        <w:t xml:space="preserve">N.B. per ciascun nominativo che verrà indicato, dovrà essere redatto e sottoscritto, dalla stessa persona, l’apposito Allegato 3 – Modello per Dichiarazioni di idoneità morale da compilarsi da </w:t>
      </w:r>
      <w:r w:rsidRPr="5945A6CE" w:rsidR="00336B6D">
        <w:rPr>
          <w:b w:val="1"/>
          <w:bCs w:val="1"/>
          <w:sz w:val="22"/>
          <w:szCs w:val="22"/>
        </w:rPr>
        <w:t xml:space="preserve">parte di ciascun Legale Rappresentante/Procuratore speciale dell’impresa non firmatari della </w:t>
      </w:r>
      <w:r w:rsidRPr="5945A6CE" w:rsidR="44E609A7">
        <w:rPr>
          <w:b w:val="1"/>
          <w:bCs w:val="1"/>
          <w:sz w:val="22"/>
          <w:szCs w:val="22"/>
        </w:rPr>
        <w:t>richiesta</w:t>
      </w:r>
      <w:r w:rsidRPr="5945A6CE" w:rsidR="00336B6D">
        <w:rPr>
          <w:b w:val="1"/>
          <w:bCs w:val="1"/>
          <w:sz w:val="22"/>
          <w:szCs w:val="22"/>
        </w:rPr>
        <w:t>.</w:t>
      </w:r>
    </w:p>
    <w:p w:rsidR="00F76E21" w:rsidRDefault="00336B6D" w14:paraId="73F69AFA" w14:textId="77777777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F76E21" w:rsidRDefault="00F76E21" w14:paraId="56A466A0" w14:textId="77777777">
      <w:pPr>
        <w:spacing w:line="360" w:lineRule="auto"/>
        <w:jc w:val="center"/>
        <w:rPr>
          <w:b/>
        </w:rPr>
      </w:pPr>
    </w:p>
    <w:p w:rsidR="00F76E21" w:rsidRDefault="00336B6D" w14:paraId="6F2413F4" w14:textId="3BC8241D">
      <w:pPr>
        <w:spacing w:line="360" w:lineRule="auto"/>
        <w:jc w:val="both"/>
      </w:pPr>
      <w:r w:rsidR="00336B6D">
        <w:rPr/>
        <w:t>-</w:t>
      </w:r>
      <w:r>
        <w:tab/>
      </w:r>
      <w:r w:rsidR="00336B6D">
        <w:rPr/>
        <w:t>Fotocopia del documento di identità del legale rappresentante o del soggetto persona fisica titolare del</w:t>
      </w:r>
      <w:r w:rsidR="0C0A418D">
        <w:rPr/>
        <w:t xml:space="preserve"> servizio socio-educativo</w:t>
      </w:r>
      <w:r w:rsidR="00336B6D">
        <w:rPr/>
        <w:t>;</w:t>
      </w:r>
    </w:p>
    <w:p w:rsidR="00F76E21" w:rsidRDefault="00336B6D" w14:paraId="1264F8FC" w14:textId="1DEDD81E">
      <w:pPr>
        <w:spacing w:line="360" w:lineRule="auto"/>
        <w:jc w:val="both"/>
      </w:pPr>
      <w:r>
        <w:t>-</w:t>
      </w:r>
      <w:r>
        <w:tab/>
      </w:r>
      <w:r>
        <w:t>Progetto educativo;</w:t>
      </w:r>
    </w:p>
    <w:p w:rsidR="00336B6D" w:rsidP="5945A6CE" w:rsidRDefault="00336B6D" w14:paraId="42109BBC" w14:textId="000DD2A1">
      <w:pPr>
        <w:spacing w:line="360" w:lineRule="auto"/>
        <w:jc w:val="both"/>
      </w:pPr>
      <w:r w:rsidR="00336B6D">
        <w:rPr/>
        <w:t>-</w:t>
      </w:r>
      <w:r>
        <w:tab/>
      </w:r>
      <w:r w:rsidR="00336B6D">
        <w:rPr/>
        <w:t>Relazione gestionale contenente: definizione del servizio, destinatari</w:t>
      </w:r>
      <w:r w:rsidR="00336B6D">
        <w:rPr/>
        <w:t xml:space="preserve">, </w:t>
      </w:r>
      <w:r w:rsidR="5758458E">
        <w:rPr/>
        <w:t xml:space="preserve">criteri di </w:t>
      </w:r>
      <w:r w:rsidR="00336B6D">
        <w:rPr/>
        <w:t>ammission</w:t>
      </w:r>
      <w:r w:rsidR="3A635C34">
        <w:rPr/>
        <w:t>e</w:t>
      </w:r>
      <w:r w:rsidR="00336B6D">
        <w:rPr/>
        <w:t>, capacità ricettiva, orari e giorni di apertura/funzionamento, organico del personale della struttura</w:t>
      </w:r>
      <w:r w:rsidR="07FF2E63">
        <w:rPr/>
        <w:t>, coordinamento e forme di aggiornamento del personale</w:t>
      </w:r>
      <w:r w:rsidR="7115BF00">
        <w:rPr/>
        <w:t xml:space="preserve"> se non già declinati nel progetto educativo/altra documentazione</w:t>
      </w:r>
      <w:r w:rsidR="00336B6D">
        <w:rPr/>
        <w:t>;</w:t>
      </w:r>
    </w:p>
    <w:p w:rsidR="00336B6D" w:rsidP="05C6566B" w:rsidRDefault="00336B6D" w14:paraId="2158F9DF" w14:textId="43EE8718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="00336B6D">
        <w:rPr/>
        <w:t>-</w:t>
      </w:r>
      <w:r>
        <w:tab/>
      </w:r>
      <w:r w:rsidR="00336B6D">
        <w:rPr/>
        <w:t>Elenco de</w:t>
      </w:r>
      <w:r w:rsidR="00336B6D">
        <w:rPr/>
        <w:t xml:space="preserve">i nominativi del personale impiegato con l’indicazione delle relative qualifiche, titoli di studio, tipologia di contratto (nel rispetto dei contratti di categoria dei lavoratori dipendenti o prestatori d'opera e delle leggi che regolamentano i </w:t>
      </w:r>
      <w:r w:rsidR="00336B6D">
        <w:rPr/>
        <w:t>rapporti di lavoro)</w:t>
      </w:r>
      <w:r w:rsidR="055821DC">
        <w:rPr/>
        <w:t>,</w:t>
      </w:r>
      <w:r w:rsidRPr="05C6566B" w:rsidR="055821DC">
        <w:rPr>
          <w:sz w:val="24"/>
          <w:szCs w:val="24"/>
        </w:rPr>
        <w:t xml:space="preserve"> </w:t>
      </w:r>
      <w:r w:rsidRPr="05C6566B" w:rsidR="055821DC">
        <w:rPr>
          <w:noProof w:val="0"/>
          <w:sz w:val="24"/>
          <w:szCs w:val="24"/>
          <w:lang w:val="it-IT"/>
        </w:rPr>
        <w:t>se presente in quanto già attivo il servizio;</w:t>
      </w:r>
    </w:p>
    <w:p w:rsidR="4C8677D6" w:rsidP="5945A6CE" w:rsidRDefault="4C8677D6" w14:paraId="546836DE" w14:textId="5203F3EC">
      <w:pPr>
        <w:pStyle w:val="Normale"/>
        <w:spacing w:line="360" w:lineRule="auto"/>
        <w:jc w:val="both"/>
      </w:pPr>
      <w:r w:rsidR="4C8677D6">
        <w:rPr/>
        <w:t>-           Elenco dei nominativi e data di nascita dei bambini iscritti</w:t>
      </w:r>
      <w:r w:rsidR="57F143FE">
        <w:rPr/>
        <w:t xml:space="preserve">, </w:t>
      </w:r>
      <w:r w:rsidR="520EDFBC">
        <w:rPr/>
        <w:t>se presente in quanto già attivo il servizio</w:t>
      </w:r>
      <w:r w:rsidR="5091F590">
        <w:rPr/>
        <w:t>;</w:t>
      </w:r>
    </w:p>
    <w:p w:rsidR="5091F590" w:rsidP="14FE1BE6" w:rsidRDefault="5091F590" w14:paraId="2F905E57" w14:textId="2A7CC1BD">
      <w:pPr>
        <w:pStyle w:val="Normale"/>
        <w:spacing w:line="360" w:lineRule="auto"/>
        <w:jc w:val="both"/>
      </w:pPr>
      <w:r w:rsidR="5091F590">
        <w:rPr/>
        <w:t xml:space="preserve">- </w:t>
      </w:r>
      <w:r>
        <w:tab/>
      </w:r>
      <w:r w:rsidR="5091F590">
        <w:rPr/>
        <w:t>SOLO nel caso di Sezioni Primavera aggregati ai nidi d’infanzia</w:t>
      </w:r>
      <w:r w:rsidR="2FE46829">
        <w:rPr/>
        <w:t>,</w:t>
      </w:r>
      <w:r w:rsidR="5091F590">
        <w:rPr/>
        <w:t xml:space="preserve"> </w:t>
      </w:r>
      <w:r w:rsidR="5091F590">
        <w:rPr/>
        <w:t>atto di accreditamento o atto di convenzione con il Comune</w:t>
      </w:r>
      <w:r w:rsidR="6BE150D7">
        <w:rPr/>
        <w:t>.</w:t>
      </w:r>
    </w:p>
    <w:p w:rsidR="00F76E21" w:rsidRDefault="00F76E21" w14:paraId="69F7D693" w14:textId="77777777">
      <w:pPr>
        <w:spacing w:line="360" w:lineRule="auto"/>
        <w:jc w:val="both"/>
      </w:pPr>
    </w:p>
    <w:p w:rsidR="00F76E21" w:rsidRDefault="00336B6D" w14:paraId="63EFBA97" w14:textId="777777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 fede</w:t>
      </w:r>
    </w:p>
    <w:p w:rsidR="00336B6D" w:rsidRDefault="00336B6D" w14:paraId="3D6CE69F" w14:textId="15D82713">
      <w:pPr>
        <w:spacing w:line="360" w:lineRule="auto"/>
        <w:jc w:val="both"/>
      </w:pPr>
      <w:r>
        <w:t>Luogo, data</w:t>
      </w:r>
    </w:p>
    <w:p w:rsidR="00F76E21" w:rsidRDefault="00336B6D" w14:paraId="7ED60FFD" w14:textId="777777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336B6D" w:rsidRDefault="00336B6D" w14:paraId="50D7C840" w14:textId="77777777">
      <w:pPr>
        <w:spacing w:line="360" w:lineRule="auto"/>
        <w:jc w:val="both"/>
      </w:pPr>
    </w:p>
    <w:p w:rsidR="00336B6D" w:rsidP="00336B6D" w:rsidRDefault="00336B6D" w14:paraId="45DDC6DD" w14:textId="6033823B">
      <w:pPr>
        <w:spacing w:line="360" w:lineRule="auto"/>
        <w:jc w:val="right"/>
      </w:pPr>
      <w:r>
        <w:t>____________________________</w:t>
      </w:r>
    </w:p>
    <w:p w:rsidR="00F76E21" w:rsidRDefault="00F76E21" w14:paraId="753054A5" w14:textId="77777777">
      <w:pPr>
        <w:spacing w:line="360" w:lineRule="auto"/>
        <w:jc w:val="both"/>
      </w:pPr>
    </w:p>
    <w:p w:rsidR="00F76E21" w:rsidRDefault="00336B6D" w14:paraId="3446F7F9" w14:textId="0236DE0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76E21" w:rsidRDefault="00F76E21" w14:paraId="21A3EB71" w14:textId="77777777">
      <w:pPr>
        <w:spacing w:line="360" w:lineRule="auto"/>
        <w:jc w:val="both"/>
        <w:rPr>
          <w:i/>
        </w:rPr>
      </w:pPr>
    </w:p>
    <w:p w:rsidR="00F76E21" w:rsidRDefault="00336B6D" w14:paraId="288C1BAE" w14:textId="77777777">
      <w:pPr>
        <w:spacing w:line="276" w:lineRule="auto"/>
        <w:jc w:val="both"/>
      </w:pPr>
      <w:r>
        <w:rPr>
          <w:i/>
          <w:sz w:val="22"/>
          <w:szCs w:val="22"/>
        </w:rPr>
        <w:t xml:space="preserve">Il sottoscritto dichiara inoltre di essere informato, ai sensi e per gli effetti ai </w:t>
      </w:r>
      <w:r>
        <w:rPr>
          <w:i/>
          <w:sz w:val="22"/>
          <w:szCs w:val="22"/>
        </w:rPr>
        <w:t>sensi e per gli effetti degli artt. 13 e 14 del Regolamento (UE) 2016/679 del Parlamento Europeo e del Consiglio del 27 aprile 2016 e dell’articolo 13 del decreto legislativo 30 giugno 2003, n. 196, circa le finalità, gli ambiti e le modalità di trattament</w:t>
      </w:r>
      <w:r>
        <w:rPr>
          <w:i/>
          <w:sz w:val="22"/>
          <w:szCs w:val="22"/>
        </w:rPr>
        <w:t>o, e su ogni altra indicazione prevista in merito al trattamento dei dati personali e ai propri diritti in merito.</w:t>
      </w:r>
    </w:p>
    <w:p w:rsidR="00F76E21" w:rsidRDefault="00F76E21" w14:paraId="220E9C95" w14:textId="77777777">
      <w:pPr>
        <w:spacing w:line="360" w:lineRule="auto"/>
        <w:jc w:val="both"/>
      </w:pPr>
    </w:p>
    <w:p w:rsidR="00336B6D" w:rsidRDefault="00336B6D" w14:paraId="5E35BED0" w14:textId="77777777">
      <w:pPr>
        <w:spacing w:line="360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</w:p>
    <w:p w:rsidR="00F76E21" w:rsidRDefault="00336B6D" w14:paraId="2599C6B7" w14:textId="0CAA59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336B6D" w:rsidRDefault="00336B6D" w14:paraId="11B9AB20" w14:textId="77777777">
      <w:pPr>
        <w:spacing w:line="360" w:lineRule="auto"/>
        <w:jc w:val="both"/>
      </w:pPr>
    </w:p>
    <w:p w:rsidR="00336B6D" w:rsidP="00336B6D" w:rsidRDefault="00336B6D" w14:paraId="6DA5F9AD" w14:textId="13686546">
      <w:pPr>
        <w:spacing w:line="360" w:lineRule="auto"/>
        <w:jc w:val="right"/>
      </w:pPr>
      <w:r>
        <w:t>____________________________</w:t>
      </w:r>
    </w:p>
    <w:p w:rsidR="00F76E21" w:rsidRDefault="00F76E21" w14:paraId="17691201" w14:textId="77777777">
      <w:pPr>
        <w:ind w:left="360"/>
        <w:rPr>
          <w:i/>
        </w:rPr>
      </w:pPr>
    </w:p>
    <w:p w:rsidR="00F76E21" w:rsidRDefault="00F76E21" w14:paraId="34E47AB1" w14:textId="77777777">
      <w:pPr>
        <w:ind w:left="360"/>
        <w:rPr>
          <w:i/>
        </w:rPr>
      </w:pPr>
    </w:p>
    <w:p w:rsidR="00F76E21" w:rsidRDefault="00F76E21" w14:paraId="3C43B955" w14:textId="77777777">
      <w:pPr>
        <w:autoSpaceDE w:val="0"/>
        <w:ind w:left="60"/>
        <w:jc w:val="both"/>
      </w:pPr>
    </w:p>
    <w:p w:rsidR="00F76E21" w:rsidRDefault="00F76E21" w14:paraId="0D29D457" w14:textId="77777777">
      <w:pPr>
        <w:tabs>
          <w:tab w:val="left" w:pos="2340"/>
        </w:tabs>
      </w:pPr>
    </w:p>
    <w:sectPr w:rsidR="00F76E21">
      <w:footerReference w:type="default" r:id="rId10"/>
      <w:pgSz w:w="11906" w:h="16838" w:orient="portrait"/>
      <w:pgMar w:top="539" w:right="1134" w:bottom="902" w:left="1134" w:header="709" w:footer="709" w:gutter="0"/>
      <w:cols w:space="720"/>
      <w:headerReference w:type="default" r:id="R494233fa26c74f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932" w:rsidRDefault="00CA3932" w14:paraId="061C33B0" w14:textId="77777777">
      <w:r>
        <w:separator/>
      </w:r>
    </w:p>
  </w:endnote>
  <w:endnote w:type="continuationSeparator" w:id="0">
    <w:p w:rsidR="00CA3932" w:rsidRDefault="00CA3932" w14:paraId="7041E2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B7405" w:rsidP="14FE1BE6" w:rsidRDefault="00336B6D" w14:paraId="0B20E832" w14:textId="045A0DDE">
    <w:pPr>
      <w:pStyle w:val="Pidipagina"/>
      <w:ind w:right="360"/>
      <w:jc w:val="both"/>
      <w:rPr>
        <w:b w:val="1"/>
        <w:bCs w:val="1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6BFB8" wp14:editId="2625D4E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B7405" w:rsidRDefault="00336B6D" w14:paraId="14667532" w14:textId="777777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 xml:space="preserve">Pagina 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0FFE7D7">
            <v:shapetype id="_x0000_t202" coordsize="21600,21600" o:spt="202" path="m,l,21600r21600,l21600,xe" w14:anchorId="45F6BFB8">
              <v:stroke joinstyle="miter"/>
              <v:path gradientshapeok="t" o:connecttype="rect"/>
            </v:shapetype>
            <v:shape id="Casella di testo 1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>
              <v:textbox style="mso-fit-shape-to-text:t" inset="0,0,0,0">
                <w:txbxContent>
                  <w:p w:rsidR="002B7405" w:rsidRDefault="00336B6D" w14:paraId="18DB9693" w14:textId="77777777">
                    <w:pPr>
                      <w:pStyle w:val="Pidipagina"/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t xml:space="preserve">Pagina 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name="_Hlk505246041" w:id="3"/>
    <w:bookmarkStart w:name="_Hlk505246042" w:id="4"/>
    <w:r w:rsidR="14FE1BE6">
      <w:rPr>
        <w:sz w:val="20"/>
        <w:szCs w:val="20"/>
      </w:rPr>
      <w:t>Allegato 1_</w:t>
    </w:r>
    <w:r w:rsidR="14FE1BE6">
      <w:rPr>
        <w:sz w:val="20"/>
        <w:szCs w:val="20"/>
      </w:rPr>
      <w:t>R</w:t>
    </w:r>
    <w:bookmarkEnd w:id="3"/>
    <w:bookmarkEnd w:id="4"/>
    <w:r w:rsidRPr="14FE1BE6" w:rsidR="14FE1BE6">
      <w:rPr>
        <w:sz w:val="20"/>
        <w:szCs w:val="20"/>
      </w:rPr>
      <w:t>ichiesta di ottenimento di parere favorevole/nulla osta al funzionamento di sezioni primavera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932" w:rsidRDefault="00CA3932" w14:paraId="059774D5" w14:textId="77777777">
      <w:r>
        <w:rPr>
          <w:color w:val="000000"/>
        </w:rPr>
        <w:separator/>
      </w:r>
    </w:p>
  </w:footnote>
  <w:footnote w:type="continuationSeparator" w:id="0">
    <w:p w:rsidR="00CA3932" w:rsidRDefault="00CA3932" w14:paraId="599BE6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4FE1BE6" w:rsidTr="14FE1BE6" w14:paraId="491DACFF">
      <w:trPr>
        <w:trHeight w:val="300"/>
      </w:trPr>
      <w:tc>
        <w:tcPr>
          <w:tcW w:w="3210" w:type="dxa"/>
          <w:tcMar/>
        </w:tcPr>
        <w:p w:rsidR="14FE1BE6" w:rsidP="14FE1BE6" w:rsidRDefault="14FE1BE6" w14:paraId="5EC0EBAE" w14:textId="6D38D0F5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4FE1BE6" w:rsidP="14FE1BE6" w:rsidRDefault="14FE1BE6" w14:paraId="60C7AB63" w14:textId="2073E4F9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14FE1BE6" w:rsidP="14FE1BE6" w:rsidRDefault="14FE1BE6" w14:paraId="1E1E6061" w14:textId="422269A6">
          <w:pPr>
            <w:pStyle w:val="Intestazione"/>
            <w:bidi w:val="0"/>
            <w:ind w:right="-115"/>
            <w:jc w:val="right"/>
          </w:pPr>
        </w:p>
      </w:tc>
    </w:tr>
  </w:tbl>
  <w:p w:rsidR="14FE1BE6" w:rsidP="14FE1BE6" w:rsidRDefault="14FE1BE6" w14:paraId="5B780694" w14:textId="469B089D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a071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EC11DB"/>
    <w:multiLevelType w:val="multilevel"/>
    <w:tmpl w:val="838ABB66"/>
    <w:lvl w:ilvl="0">
      <w:numFmt w:val="bullet"/>
      <w:lvlText w:val="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7AA56B5"/>
    <w:multiLevelType w:val="multilevel"/>
    <w:tmpl w:val="664619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3">
    <w:abstractNumId w:val="2"/>
  </w:num>
  <w:num w:numId="1" w16cid:durableId="828400637">
    <w:abstractNumId w:val="1"/>
  </w:num>
  <w:num w:numId="2" w16cid:durableId="14623835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21"/>
    <w:rsid w:val="00007015"/>
    <w:rsid w:val="00014DB8"/>
    <w:rsid w:val="000661A7"/>
    <w:rsid w:val="000F5936"/>
    <w:rsid w:val="001467AB"/>
    <w:rsid w:val="00336B6D"/>
    <w:rsid w:val="004208F3"/>
    <w:rsid w:val="004615DE"/>
    <w:rsid w:val="004F7F6D"/>
    <w:rsid w:val="00CA3932"/>
    <w:rsid w:val="00D528F2"/>
    <w:rsid w:val="00EA3D54"/>
    <w:rsid w:val="00F64818"/>
    <w:rsid w:val="00F76E21"/>
    <w:rsid w:val="02327131"/>
    <w:rsid w:val="055821DC"/>
    <w:rsid w:val="05C6566B"/>
    <w:rsid w:val="07FF2E63"/>
    <w:rsid w:val="09132206"/>
    <w:rsid w:val="0975BE32"/>
    <w:rsid w:val="09D81D58"/>
    <w:rsid w:val="0A638753"/>
    <w:rsid w:val="0BC35E54"/>
    <w:rsid w:val="0C0A418D"/>
    <w:rsid w:val="0DC00BC0"/>
    <w:rsid w:val="102499D0"/>
    <w:rsid w:val="1192328B"/>
    <w:rsid w:val="13449A98"/>
    <w:rsid w:val="14FE1BE6"/>
    <w:rsid w:val="15FD2AC0"/>
    <w:rsid w:val="1717B409"/>
    <w:rsid w:val="17F4A906"/>
    <w:rsid w:val="18B29CF8"/>
    <w:rsid w:val="18B3605D"/>
    <w:rsid w:val="19DEB9C3"/>
    <w:rsid w:val="1A4E6D59"/>
    <w:rsid w:val="1C220B91"/>
    <w:rsid w:val="1DB608FB"/>
    <w:rsid w:val="1E6AAF93"/>
    <w:rsid w:val="2027B6D6"/>
    <w:rsid w:val="23D3DA3D"/>
    <w:rsid w:val="25990D86"/>
    <w:rsid w:val="269398FD"/>
    <w:rsid w:val="2734DDE7"/>
    <w:rsid w:val="2842377B"/>
    <w:rsid w:val="28D0AE48"/>
    <w:rsid w:val="2AF2C3AD"/>
    <w:rsid w:val="2C084F0A"/>
    <w:rsid w:val="2CC86BB1"/>
    <w:rsid w:val="2D86A0F0"/>
    <w:rsid w:val="2F9D1A60"/>
    <w:rsid w:val="2FE46829"/>
    <w:rsid w:val="30BE41B2"/>
    <w:rsid w:val="30FD4454"/>
    <w:rsid w:val="3113DC00"/>
    <w:rsid w:val="32AE23FE"/>
    <w:rsid w:val="336606F3"/>
    <w:rsid w:val="3526555D"/>
    <w:rsid w:val="3552840C"/>
    <w:rsid w:val="3596F065"/>
    <w:rsid w:val="3603B0C4"/>
    <w:rsid w:val="37819521"/>
    <w:rsid w:val="3A19BEA5"/>
    <w:rsid w:val="3A635C34"/>
    <w:rsid w:val="3AEC2328"/>
    <w:rsid w:val="3CE51E94"/>
    <w:rsid w:val="3F6E22CF"/>
    <w:rsid w:val="4216A62A"/>
    <w:rsid w:val="4252C391"/>
    <w:rsid w:val="42CDBDB1"/>
    <w:rsid w:val="4340AD2B"/>
    <w:rsid w:val="43F9336B"/>
    <w:rsid w:val="44E609A7"/>
    <w:rsid w:val="48FBDCB8"/>
    <w:rsid w:val="4C8677D6"/>
    <w:rsid w:val="4C86BAE3"/>
    <w:rsid w:val="5091F590"/>
    <w:rsid w:val="520EDFBC"/>
    <w:rsid w:val="56DF8527"/>
    <w:rsid w:val="57430CB1"/>
    <w:rsid w:val="5758458E"/>
    <w:rsid w:val="577CBF3A"/>
    <w:rsid w:val="57F143FE"/>
    <w:rsid w:val="58F1852C"/>
    <w:rsid w:val="5945A6CE"/>
    <w:rsid w:val="5A84C9EB"/>
    <w:rsid w:val="5ADA6439"/>
    <w:rsid w:val="5C0F704B"/>
    <w:rsid w:val="5C641F33"/>
    <w:rsid w:val="5D0FC409"/>
    <w:rsid w:val="5D655E57"/>
    <w:rsid w:val="5ED3E96E"/>
    <w:rsid w:val="60F75FBF"/>
    <w:rsid w:val="618E6AD6"/>
    <w:rsid w:val="62D360B7"/>
    <w:rsid w:val="63B31A4C"/>
    <w:rsid w:val="64AF7876"/>
    <w:rsid w:val="64D59024"/>
    <w:rsid w:val="6556251E"/>
    <w:rsid w:val="6664332F"/>
    <w:rsid w:val="6B279770"/>
    <w:rsid w:val="6B361BEF"/>
    <w:rsid w:val="6BE150D7"/>
    <w:rsid w:val="6CD14BD1"/>
    <w:rsid w:val="6CD1EC50"/>
    <w:rsid w:val="6D246A08"/>
    <w:rsid w:val="70D1109D"/>
    <w:rsid w:val="7115BF00"/>
    <w:rsid w:val="7174D321"/>
    <w:rsid w:val="7215BE4D"/>
    <w:rsid w:val="754D5F0F"/>
    <w:rsid w:val="766390FB"/>
    <w:rsid w:val="768D03D8"/>
    <w:rsid w:val="7998CF5E"/>
    <w:rsid w:val="7A8AFA37"/>
    <w:rsid w:val="7BB63B70"/>
    <w:rsid w:val="7C45F53D"/>
    <w:rsid w:val="7CCEE7BD"/>
    <w:rsid w:val="7DD7776A"/>
    <w:rsid w:val="7E3C8078"/>
    <w:rsid w:val="7F1C3739"/>
    <w:rsid w:val="7F71E9F7"/>
    <w:rsid w:val="7FD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0977"/>
  <w15:docId w15:val="{110075D4-8FDD-48D5-A323-D977BF487E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467AB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verflowPunct w:val="0"/>
      <w:autoSpaceDE w:val="0"/>
      <w:spacing w:line="360" w:lineRule="auto"/>
      <w:jc w:val="center"/>
      <w:outlineLvl w:val="1"/>
    </w:pPr>
    <w:rPr>
      <w:rFonts w:ascii="Courier New" w:hAnsi="Courier New"/>
      <w:b/>
      <w:sz w:val="1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426"/>
      <w:jc w:val="both"/>
    </w:pPr>
    <w:rPr>
      <w:rFonts w:ascii="Verdana" w:hAnsi="Verdana"/>
      <w:i/>
      <w:sz w:val="16"/>
      <w:szCs w:val="20"/>
    </w:rPr>
  </w:style>
  <w:style w:type="character" w:styleId="Collegamentoipertestuale">
    <w:name w:val="Hyperlink"/>
    <w:rPr>
      <w:color w:val="00000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szCs w:val="20"/>
    </w:rPr>
  </w:style>
  <w:style w:type="paragraph" w:styleId="paragraph" w:customStyle="1">
    <w:name w:val="paragraph"/>
    <w:basedOn w:val="Normale"/>
    <w:pPr>
      <w:suppressAutoHyphens w:val="0"/>
      <w:spacing w:before="100" w:after="100"/>
      <w:textAlignment w:val="auto"/>
    </w:pPr>
  </w:style>
  <w:style w:type="character" w:styleId="normaltextrun" w:customStyle="1">
    <w:name w:val="normaltextrun"/>
    <w:basedOn w:val="Carpredefinitoparagrafo"/>
  </w:style>
  <w:style w:type="character" w:styleId="eop" w:customStyle="1">
    <w:name w:val="eop"/>
    <w:basedOn w:val="Carpredefinitoparagrafo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494233fa26c74f3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6" ma:contentTypeDescription="Creare un nuovo documento." ma:contentTypeScope="" ma:versionID="348848c2df63deb07e92507e46ccde1b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9cd22a31836fc1c589f24ba832ca7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c9707-9cea-4292-9c3b-ccc35e9457a1">
      <Terms xmlns="http://schemas.microsoft.com/office/infopath/2007/PartnerControls"/>
    </lcf76f155ced4ddcb4097134ff3c332f>
    <TaxCatchAll xmlns="ff17f348-ec77-4dba-8de7-0ce8fb238db8" xsi:nil="true"/>
  </documentManagement>
</p:properties>
</file>

<file path=customXml/itemProps1.xml><?xml version="1.0" encoding="utf-8"?>
<ds:datastoreItem xmlns:ds="http://schemas.openxmlformats.org/officeDocument/2006/customXml" ds:itemID="{F74B5111-CF07-4341-8D1E-82E93B37A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9E437-8BA1-44F3-88AF-8BD7E9EF3FFF}"/>
</file>

<file path=customXml/itemProps3.xml><?xml version="1.0" encoding="utf-8"?>
<ds:datastoreItem xmlns:ds="http://schemas.openxmlformats.org/officeDocument/2006/customXml" ds:itemID="{7CF92B6E-EA90-4326-BEE5-C94198662474}">
  <ds:schemaRefs>
    <ds:schemaRef ds:uri="http://purl.org/dc/elements/1.1/"/>
    <ds:schemaRef ds:uri="3a6c9707-9cea-4292-9c3b-ccc35e9457a1"/>
    <ds:schemaRef ds:uri="http://purl.org/dc/terms/"/>
    <ds:schemaRef ds:uri="ff17f348-ec77-4dba-8de7-0ce8fb238db8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di domanda per la richiesta di autorizzazione al funzionamento per strutture e servizi socio-assistenziali</dc:title>
  <dc:subject/>
  <dc:creator>mosca</dc:creator>
  <lastModifiedBy>Ipis - Elena Bosotti</lastModifiedBy>
  <revision>17</revision>
  <lastPrinted>2013-05-29T11:56:00.0000000Z</lastPrinted>
  <dcterms:created xsi:type="dcterms:W3CDTF">2023-01-24T09:31:00.0000000Z</dcterms:created>
  <dcterms:modified xsi:type="dcterms:W3CDTF">2023-05-02T13:27:59.1039470Z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